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6C26D779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CE0CC2">
        <w:rPr>
          <w:rFonts w:cs="Calibri"/>
          <w:b/>
          <w:bCs/>
          <w:sz w:val="32"/>
          <w:szCs w:val="32"/>
        </w:rPr>
        <w:t>Watch the video-message again</w:t>
      </w:r>
    </w:p>
    <w:p w14:paraId="73E84EB7" w14:textId="718BB8D6" w:rsidR="003D12F0" w:rsidRPr="003D12F0" w:rsidRDefault="00CE0CC2" w:rsidP="003D12F0">
      <w:pPr>
        <w:pStyle w:val="ListParagraph"/>
        <w:numPr>
          <w:ilvl w:val="0"/>
          <w:numId w:val="17"/>
        </w:numPr>
        <w:spacing w:line="276" w:lineRule="auto"/>
        <w:rPr>
          <w:b/>
          <w:color w:val="000000" w:themeColor="text1"/>
          <w:sz w:val="32"/>
          <w:szCs w:val="32"/>
        </w:rPr>
      </w:pPr>
      <w:r>
        <w:rPr>
          <w:rFonts w:cs="Calibri"/>
          <w:color w:val="000000" w:themeColor="text1"/>
          <w:sz w:val="32"/>
          <w:szCs w:val="32"/>
        </w:rPr>
        <w:t>Watch Laura Smyth’s message again. What do you notice new when you watch it this time?</w:t>
      </w:r>
    </w:p>
    <w:p w14:paraId="67601DD1" w14:textId="183B8839" w:rsidR="00CE0CC2" w:rsidRPr="00CE0CC2" w:rsidRDefault="00B36626" w:rsidP="00CE0CC2">
      <w:pPr>
        <w:pStyle w:val="ListParagraph"/>
        <w:spacing w:line="276" w:lineRule="auto"/>
        <w:rPr>
          <w:color w:val="0000FF"/>
          <w:sz w:val="32"/>
          <w:szCs w:val="32"/>
          <w:u w:val="single"/>
        </w:rPr>
      </w:pPr>
      <w:hyperlink r:id="rId7" w:history="1">
        <w:r w:rsidR="00CE0CC2" w:rsidRPr="002631D3">
          <w:rPr>
            <w:rStyle w:val="Hyperlink"/>
            <w:sz w:val="32"/>
            <w:szCs w:val="32"/>
          </w:rPr>
          <w:t>https://www.youtube.com/watch?v=B4lraxptJjs</w:t>
        </w:r>
      </w:hyperlink>
      <w:r w:rsidR="008D0D4E" w:rsidRPr="008D0D4E">
        <w:rPr>
          <w:rStyle w:val="Hyperlink"/>
          <w:color w:val="FF0000"/>
          <w:sz w:val="32"/>
          <w:szCs w:val="32"/>
          <w:u w:val="none"/>
        </w:rPr>
        <w:t xml:space="preserve"> *</w:t>
      </w:r>
    </w:p>
    <w:p w14:paraId="4D6E8781" w14:textId="3A8DBBCF" w:rsidR="009E3B68" w:rsidRPr="00CE0CC2" w:rsidRDefault="009E3B68" w:rsidP="009E3B68">
      <w:pPr>
        <w:pStyle w:val="ListParagraph"/>
        <w:numPr>
          <w:ilvl w:val="0"/>
          <w:numId w:val="17"/>
        </w:numPr>
        <w:spacing w:line="276" w:lineRule="auto"/>
        <w:rPr>
          <w:rFonts w:cs="Calibri"/>
          <w:color w:val="000000" w:themeColor="text1"/>
          <w:sz w:val="32"/>
          <w:szCs w:val="32"/>
        </w:rPr>
      </w:pPr>
      <w:r w:rsidRPr="00CE0CC2">
        <w:rPr>
          <w:rFonts w:cs="Calibri"/>
          <w:color w:val="000000" w:themeColor="text1"/>
          <w:sz w:val="32"/>
          <w:szCs w:val="32"/>
        </w:rPr>
        <w:t xml:space="preserve">Look at the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Film-Stills</w:t>
      </w:r>
      <w:r w:rsidRPr="00CE0CC2">
        <w:rPr>
          <w:rFonts w:cs="Calibri"/>
          <w:color w:val="000000" w:themeColor="text1"/>
          <w:sz w:val="32"/>
          <w:szCs w:val="32"/>
        </w:rPr>
        <w:t xml:space="preserve">. </w:t>
      </w:r>
      <w:r>
        <w:rPr>
          <w:rFonts w:cs="Calibri"/>
          <w:color w:val="000000" w:themeColor="text1"/>
          <w:sz w:val="32"/>
          <w:szCs w:val="32"/>
        </w:rPr>
        <w:t xml:space="preserve">Where in the message do you think these come? </w:t>
      </w:r>
      <w:r w:rsidRPr="00CE0CC2">
        <w:rPr>
          <w:rFonts w:cs="Calibri"/>
          <w:color w:val="000000" w:themeColor="text1"/>
          <w:sz w:val="32"/>
          <w:szCs w:val="32"/>
        </w:rPr>
        <w:t xml:space="preserve">What emotions do you think that Laura is showing in each of these stills? </w:t>
      </w:r>
    </w:p>
    <w:p w14:paraId="671D5200" w14:textId="77777777" w:rsidR="00CE0CC2" w:rsidRPr="00527D05" w:rsidRDefault="00CE0CC2" w:rsidP="00CE0CC2">
      <w:pPr>
        <w:pStyle w:val="ListParagraph"/>
        <w:spacing w:line="276" w:lineRule="auto"/>
        <w:rPr>
          <w:color w:val="000000" w:themeColor="text1"/>
          <w:sz w:val="16"/>
          <w:szCs w:val="16"/>
        </w:rPr>
      </w:pPr>
    </w:p>
    <w:p w14:paraId="22E1E6A8" w14:textId="17421A78" w:rsidR="00CE0CC2" w:rsidRPr="00CE0CC2" w:rsidRDefault="00CE0CC2" w:rsidP="00CE0CC2">
      <w:pPr>
        <w:spacing w:line="276" w:lineRule="auto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2</w:t>
      </w:r>
      <w:r w:rsidRPr="006B3C81">
        <w:rPr>
          <w:rFonts w:cs="Calibri"/>
          <w:b/>
          <w:bCs/>
          <w:sz w:val="32"/>
          <w:szCs w:val="32"/>
        </w:rPr>
        <w:t xml:space="preserve">. </w:t>
      </w:r>
      <w:r>
        <w:rPr>
          <w:rFonts w:cs="Calibri"/>
          <w:b/>
          <w:bCs/>
          <w:sz w:val="32"/>
          <w:szCs w:val="32"/>
        </w:rPr>
        <w:t>Investigate emotions</w:t>
      </w:r>
    </w:p>
    <w:p w14:paraId="4A105716" w14:textId="15CB94CE" w:rsidR="00CE0CC2" w:rsidRDefault="00CE0CC2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Read </w:t>
      </w:r>
      <w:r w:rsidRPr="00C21F4C">
        <w:rPr>
          <w:bCs/>
          <w:i/>
          <w:iCs/>
          <w:color w:val="0432FF"/>
          <w:sz w:val="32"/>
          <w:szCs w:val="32"/>
        </w:rPr>
        <w:t>Emotion Words</w:t>
      </w:r>
      <w:r>
        <w:rPr>
          <w:color w:val="000000" w:themeColor="text1"/>
          <w:sz w:val="32"/>
          <w:szCs w:val="32"/>
        </w:rPr>
        <w:t>. Circle and then find out about five words that you don’t know. You could use a book dictionary or this online dictionary:</w:t>
      </w:r>
    </w:p>
    <w:p w14:paraId="70B91AF5" w14:textId="77777777" w:rsidR="00CE0CC2" w:rsidRDefault="00B36626" w:rsidP="00CE0CC2">
      <w:pPr>
        <w:pStyle w:val="ListParagraph"/>
        <w:spacing w:line="276" w:lineRule="auto"/>
        <w:rPr>
          <w:color w:val="000000" w:themeColor="text1"/>
          <w:sz w:val="32"/>
          <w:szCs w:val="32"/>
        </w:rPr>
      </w:pPr>
      <w:hyperlink r:id="rId8" w:history="1">
        <w:r w:rsidR="00CE0CC2" w:rsidRPr="00CE0CC2">
          <w:rPr>
            <w:rStyle w:val="Hyperlink"/>
            <w:sz w:val="32"/>
            <w:szCs w:val="32"/>
          </w:rPr>
          <w:t>https://kids.wordsmyth.net/we/</w:t>
        </w:r>
      </w:hyperlink>
      <w:r w:rsidR="00CE0CC2" w:rsidRPr="00CE0CC2">
        <w:rPr>
          <w:color w:val="000000" w:themeColor="text1"/>
          <w:sz w:val="32"/>
          <w:szCs w:val="32"/>
        </w:rPr>
        <w:t xml:space="preserve"> </w:t>
      </w:r>
    </w:p>
    <w:p w14:paraId="4C7FAD30" w14:textId="744D0FBA" w:rsidR="00CE0CC2" w:rsidRPr="00CE0CC2" w:rsidRDefault="00CE0CC2" w:rsidP="00CE0CC2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Write definitions in your own words. </w:t>
      </w:r>
    </w:p>
    <w:p w14:paraId="3973E422" w14:textId="047B39DB" w:rsidR="00CE0CC2" w:rsidRPr="00C21F4C" w:rsidRDefault="00CE0CC2" w:rsidP="00CE0CC2">
      <w:pPr>
        <w:pStyle w:val="ListParagraph"/>
        <w:numPr>
          <w:ilvl w:val="0"/>
          <w:numId w:val="17"/>
        </w:numPr>
        <w:spacing w:line="276" w:lineRule="auto"/>
        <w:rPr>
          <w:rFonts w:cs="Calibri"/>
          <w:bCs/>
          <w:i/>
          <w:iCs/>
          <w:color w:val="000000" w:themeColor="text1"/>
          <w:sz w:val="32"/>
          <w:szCs w:val="32"/>
        </w:rPr>
      </w:pPr>
      <w:r w:rsidRPr="00CE0CC2">
        <w:rPr>
          <w:rFonts w:cs="Calibri"/>
          <w:color w:val="000000" w:themeColor="text1"/>
          <w:sz w:val="32"/>
          <w:szCs w:val="32"/>
        </w:rPr>
        <w:t xml:space="preserve">Choose and write </w:t>
      </w:r>
      <w:r w:rsidR="00082AA0">
        <w:rPr>
          <w:rFonts w:cs="Calibri"/>
          <w:color w:val="000000" w:themeColor="text1"/>
          <w:sz w:val="32"/>
          <w:szCs w:val="32"/>
        </w:rPr>
        <w:t>3-5</w:t>
      </w:r>
      <w:r w:rsidRPr="00CE0CC2">
        <w:rPr>
          <w:rFonts w:cs="Calibri"/>
          <w:color w:val="000000" w:themeColor="text1"/>
          <w:sz w:val="32"/>
          <w:szCs w:val="32"/>
        </w:rPr>
        <w:t xml:space="preserve">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Emotion Words</w:t>
      </w:r>
      <w:r w:rsidRPr="00CE0CC2">
        <w:rPr>
          <w:rFonts w:cs="Calibri"/>
          <w:color w:val="0432FF"/>
          <w:sz w:val="32"/>
          <w:szCs w:val="32"/>
        </w:rPr>
        <w:t xml:space="preserve"> </w:t>
      </w:r>
      <w:r w:rsidRPr="00CE0CC2">
        <w:rPr>
          <w:rFonts w:cs="Calibri"/>
          <w:color w:val="000000" w:themeColor="text1"/>
          <w:sz w:val="32"/>
          <w:szCs w:val="32"/>
        </w:rPr>
        <w:t xml:space="preserve">for each of the pictures on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Film-Stills.</w:t>
      </w:r>
    </w:p>
    <w:p w14:paraId="3024818A" w14:textId="77777777" w:rsidR="001B2798" w:rsidRPr="00527D05" w:rsidRDefault="001B2798" w:rsidP="004D228B">
      <w:pPr>
        <w:rPr>
          <w:rFonts w:cs="Calibri"/>
          <w:sz w:val="16"/>
          <w:szCs w:val="16"/>
        </w:rPr>
      </w:pPr>
    </w:p>
    <w:p w14:paraId="1616E76B" w14:textId="5ED3F355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CE0CC2">
        <w:rPr>
          <w:b/>
          <w:bCs/>
          <w:sz w:val="31"/>
          <w:szCs w:val="31"/>
        </w:rPr>
        <w:t>Write and perform your own message</w:t>
      </w:r>
    </w:p>
    <w:p w14:paraId="1C8B5317" w14:textId="4548E8A4" w:rsidR="00F1147F" w:rsidRDefault="00CE0CC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Choose three of your ideas from Day 1. </w:t>
      </w:r>
    </w:p>
    <w:p w14:paraId="1911BF89" w14:textId="216029BE" w:rsidR="00CE0CC2" w:rsidRDefault="00CE0CC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Try speaking about them out loud. Then write a </w:t>
      </w:r>
      <w:r w:rsidRPr="00C21F4C">
        <w:rPr>
          <w:rFonts w:cs="Calibri"/>
          <w:bCs/>
          <w:i/>
          <w:iCs/>
          <w:color w:val="0432FF"/>
          <w:sz w:val="32"/>
          <w:szCs w:val="32"/>
        </w:rPr>
        <w:t>Script</w:t>
      </w:r>
      <w:r w:rsidRPr="00C21F4C">
        <w:rPr>
          <w:rFonts w:cs="Calibri"/>
          <w:bCs/>
          <w:i/>
          <w:iCs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to use. </w:t>
      </w:r>
    </w:p>
    <w:p w14:paraId="48A4ED9A" w14:textId="0E976771" w:rsidR="00CE0CC2" w:rsidRDefault="00CE0CC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Perform your script</w:t>
      </w:r>
      <w:r w:rsidR="00082AA0">
        <w:rPr>
          <w:rFonts w:cs="Calibri"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Make a recording if you can an</w:t>
      </w:r>
      <w:r w:rsidR="006975D2">
        <w:rPr>
          <w:rFonts w:cs="Calibri"/>
          <w:sz w:val="32"/>
          <w:szCs w:val="32"/>
        </w:rPr>
        <w:t>d plan to watch it again in six month</w:t>
      </w:r>
      <w:r w:rsidR="009E3B68">
        <w:rPr>
          <w:rFonts w:cs="Calibri"/>
          <w:sz w:val="32"/>
          <w:szCs w:val="32"/>
        </w:rPr>
        <w:t>s</w:t>
      </w:r>
      <w:r w:rsidR="006975D2">
        <w:rPr>
          <w:rFonts w:cs="Calibri"/>
          <w:sz w:val="32"/>
          <w:szCs w:val="32"/>
        </w:rPr>
        <w:t>’</w:t>
      </w:r>
      <w:r w:rsidR="009E3B68">
        <w:rPr>
          <w:rFonts w:cs="Calibri"/>
          <w:sz w:val="32"/>
          <w:szCs w:val="32"/>
        </w:rPr>
        <w:t xml:space="preserve"> time</w:t>
      </w:r>
      <w:r>
        <w:rPr>
          <w:rFonts w:cs="Calibri"/>
          <w:sz w:val="32"/>
          <w:szCs w:val="32"/>
        </w:rPr>
        <w:t xml:space="preserve">. </w:t>
      </w:r>
    </w:p>
    <w:p w14:paraId="29176246" w14:textId="77777777" w:rsidR="003D12F0" w:rsidRPr="00527D05" w:rsidRDefault="003D12F0" w:rsidP="004D228B">
      <w:pPr>
        <w:rPr>
          <w:rFonts w:cs="Calibri"/>
          <w:sz w:val="16"/>
          <w:szCs w:val="16"/>
        </w:rPr>
      </w:pPr>
    </w:p>
    <w:p w14:paraId="47E3D0BB" w14:textId="1E5CC37E" w:rsidR="003D12F0" w:rsidRPr="00C21F4C" w:rsidRDefault="001B2798" w:rsidP="00C21F4C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CE0CC2">
        <w:rPr>
          <w:rFonts w:cs="Calibri"/>
          <w:b/>
          <w:bCs/>
          <w:sz w:val="32"/>
          <w:szCs w:val="32"/>
        </w:rPr>
        <w:t>is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0DD70BB6" w14:textId="152597E8" w:rsidR="003A6A27" w:rsidRDefault="009E3B68" w:rsidP="003D12F0">
      <w:p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Share your message with others. Ask them what they would include in their own messages. Maybe they can record one too?</w:t>
      </w:r>
    </w:p>
    <w:p w14:paraId="55529EC1" w14:textId="77777777" w:rsidR="00264E35" w:rsidRDefault="00264E35" w:rsidP="00264E35">
      <w:pPr>
        <w:spacing w:line="276" w:lineRule="auto"/>
        <w:rPr>
          <w:rFonts w:cs="Calibri"/>
          <w:sz w:val="32"/>
          <w:szCs w:val="32"/>
        </w:rPr>
      </w:pPr>
    </w:p>
    <w:p w14:paraId="5DA13A56" w14:textId="3801DE4C" w:rsidR="00264E35" w:rsidRPr="00753636" w:rsidRDefault="00264E35" w:rsidP="00264E35">
      <w:pPr>
        <w:spacing w:line="276" w:lineRule="auto"/>
        <w:ind w:right="-569"/>
        <w:rPr>
          <w:i/>
          <w:iCs/>
          <w:color w:val="FF0000"/>
        </w:rPr>
      </w:pPr>
      <w:r>
        <w:rPr>
          <w:i/>
          <w:iCs/>
          <w:color w:val="FF0000"/>
        </w:rPr>
        <w:t>*</w:t>
      </w:r>
      <w:r w:rsidRPr="00753636">
        <w:rPr>
          <w:i/>
          <w:iCs/>
          <w:color w:val="FF0000"/>
        </w:rPr>
        <w:t>This video is opens with the line, ‘Pity about the weight gain…’ so if you want to avoid this, start at 13 seconds in.</w:t>
      </w:r>
      <w:r>
        <w:rPr>
          <w:i/>
          <w:iCs/>
          <w:color w:val="FF0000"/>
        </w:rPr>
        <w:t xml:space="preserve"> </w:t>
      </w:r>
    </w:p>
    <w:p w14:paraId="3A9BD96A" w14:textId="3EE5B82A" w:rsidR="008D0D4E" w:rsidRPr="003D12F0" w:rsidRDefault="008D0D4E" w:rsidP="003D12F0">
      <w:pPr>
        <w:spacing w:line="276" w:lineRule="auto"/>
        <w:rPr>
          <w:rFonts w:cs="Calibri"/>
          <w:sz w:val="32"/>
          <w:szCs w:val="32"/>
        </w:rPr>
        <w:sectPr w:rsidR="008D0D4E" w:rsidRPr="003D12F0" w:rsidSect="00CD028A">
          <w:footerReference w:type="default" r:id="rId9"/>
          <w:pgSz w:w="11906" w:h="16838"/>
          <w:pgMar w:top="861" w:right="1418" w:bottom="816" w:left="1418" w:header="709" w:footer="561" w:gutter="0"/>
          <w:cols w:space="720"/>
        </w:sectPr>
      </w:pPr>
    </w:p>
    <w:p w14:paraId="569C6D7B" w14:textId="2AC54B79" w:rsidR="00AB5B24" w:rsidRDefault="009E3B68" w:rsidP="00AB5B24">
      <w:pPr>
        <w:jc w:val="center"/>
        <w:rPr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9E3B68">
        <w:rPr>
          <w:b/>
          <w:color w:val="000000" w:themeColor="text1"/>
          <w:sz w:val="32"/>
          <w:szCs w:val="32"/>
          <w:u w:val="single"/>
        </w:rPr>
        <w:lastRenderedPageBreak/>
        <w:t>Film Stills</w:t>
      </w:r>
    </w:p>
    <w:p w14:paraId="692809CB" w14:textId="400CAF4D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505"/>
        <w:gridCol w:w="5696"/>
      </w:tblGrid>
      <w:tr w:rsidR="009E3B68" w14:paraId="47DFD011" w14:textId="77777777" w:rsidTr="009E3B68">
        <w:trPr>
          <w:trHeight w:val="4175"/>
        </w:trPr>
        <w:tc>
          <w:tcPr>
            <w:tcW w:w="4505" w:type="dxa"/>
            <w:vAlign w:val="center"/>
          </w:tcPr>
          <w:p w14:paraId="3612340B" w14:textId="77777777" w:rsidR="009E3B68" w:rsidRDefault="009E3B68" w:rsidP="009E3B68">
            <w:pPr>
              <w:jc w:val="center"/>
            </w:pPr>
            <w:r w:rsidRPr="00C74C6A">
              <w:rPr>
                <w:noProof/>
                <w:lang w:eastAsia="en-GB"/>
              </w:rPr>
              <w:drawing>
                <wp:inline distT="0" distB="0" distL="0" distR="0" wp14:anchorId="0ADB6106" wp14:editId="03F19176">
                  <wp:extent cx="1704321" cy="23527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21" cy="235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736369D4" w14:textId="77777777" w:rsidR="009E3B68" w:rsidRDefault="009E3B68" w:rsidP="009E3B68">
            <w:pPr>
              <w:jc w:val="center"/>
            </w:pPr>
          </w:p>
        </w:tc>
      </w:tr>
      <w:tr w:rsidR="009E3B68" w14:paraId="36340BDC" w14:textId="77777777" w:rsidTr="009E3B68">
        <w:tc>
          <w:tcPr>
            <w:tcW w:w="4505" w:type="dxa"/>
            <w:vAlign w:val="center"/>
          </w:tcPr>
          <w:p w14:paraId="703E054C" w14:textId="77777777" w:rsidR="009E3B68" w:rsidRDefault="009E3B68" w:rsidP="009E3B68">
            <w:pPr>
              <w:jc w:val="center"/>
            </w:pPr>
          </w:p>
        </w:tc>
        <w:tc>
          <w:tcPr>
            <w:tcW w:w="5696" w:type="dxa"/>
            <w:vAlign w:val="center"/>
          </w:tcPr>
          <w:p w14:paraId="165E2EBF" w14:textId="77777777" w:rsidR="009E3B68" w:rsidRDefault="009E3B68" w:rsidP="009E3B68">
            <w:pPr>
              <w:jc w:val="center"/>
            </w:pPr>
          </w:p>
        </w:tc>
      </w:tr>
      <w:tr w:rsidR="009E3B68" w14:paraId="3A319807" w14:textId="77777777" w:rsidTr="009E3B68">
        <w:trPr>
          <w:trHeight w:val="4133"/>
        </w:trPr>
        <w:tc>
          <w:tcPr>
            <w:tcW w:w="4505" w:type="dxa"/>
            <w:vAlign w:val="center"/>
          </w:tcPr>
          <w:p w14:paraId="05B7D2CA" w14:textId="77777777" w:rsidR="009E3B68" w:rsidRDefault="009E3B68" w:rsidP="009E3B68">
            <w:pPr>
              <w:jc w:val="center"/>
            </w:pPr>
            <w:r w:rsidRPr="00C74C6A">
              <w:rPr>
                <w:noProof/>
                <w:lang w:eastAsia="en-GB"/>
              </w:rPr>
              <w:drawing>
                <wp:inline distT="0" distB="0" distL="0" distR="0" wp14:anchorId="4F19032B" wp14:editId="750BACE7">
                  <wp:extent cx="1704047" cy="2319167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47" cy="231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781E3704" w14:textId="77777777" w:rsidR="009E3B68" w:rsidRDefault="009E3B68" w:rsidP="009E3B68">
            <w:pPr>
              <w:jc w:val="center"/>
            </w:pPr>
          </w:p>
        </w:tc>
      </w:tr>
      <w:tr w:rsidR="009E3B68" w14:paraId="302A7C02" w14:textId="77777777" w:rsidTr="009E3B68">
        <w:tc>
          <w:tcPr>
            <w:tcW w:w="4505" w:type="dxa"/>
            <w:vAlign w:val="center"/>
          </w:tcPr>
          <w:p w14:paraId="1BA21CE3" w14:textId="77777777" w:rsidR="009E3B68" w:rsidRDefault="009E3B68" w:rsidP="009E3B68">
            <w:pPr>
              <w:jc w:val="center"/>
            </w:pPr>
          </w:p>
        </w:tc>
        <w:tc>
          <w:tcPr>
            <w:tcW w:w="5696" w:type="dxa"/>
            <w:vAlign w:val="center"/>
          </w:tcPr>
          <w:p w14:paraId="353AE9DC" w14:textId="77777777" w:rsidR="009E3B68" w:rsidRDefault="009E3B68" w:rsidP="009E3B68">
            <w:pPr>
              <w:jc w:val="center"/>
            </w:pPr>
          </w:p>
        </w:tc>
      </w:tr>
      <w:tr w:rsidR="009E3B68" w14:paraId="6160D39A" w14:textId="77777777" w:rsidTr="009E3B68">
        <w:trPr>
          <w:trHeight w:val="3891"/>
        </w:trPr>
        <w:tc>
          <w:tcPr>
            <w:tcW w:w="4505" w:type="dxa"/>
            <w:vAlign w:val="center"/>
          </w:tcPr>
          <w:p w14:paraId="68E41F75" w14:textId="77777777" w:rsidR="009E3B68" w:rsidRDefault="009E3B68" w:rsidP="009E3B68">
            <w:pPr>
              <w:jc w:val="center"/>
            </w:pPr>
            <w:r w:rsidRPr="00C74C6A">
              <w:rPr>
                <w:noProof/>
                <w:lang w:eastAsia="en-GB"/>
              </w:rPr>
              <w:drawing>
                <wp:inline distT="0" distB="0" distL="0" distR="0" wp14:anchorId="1F2E02BF" wp14:editId="478B60D7">
                  <wp:extent cx="1677110" cy="2208471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110" cy="220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6" w:type="dxa"/>
            <w:vAlign w:val="center"/>
          </w:tcPr>
          <w:p w14:paraId="1297B754" w14:textId="77777777" w:rsidR="009E3B68" w:rsidRDefault="009E3B68" w:rsidP="009E3B68">
            <w:pPr>
              <w:jc w:val="center"/>
            </w:pPr>
          </w:p>
        </w:tc>
      </w:tr>
    </w:tbl>
    <w:p w14:paraId="7EA01E59" w14:textId="77777777" w:rsidR="00AB5B24" w:rsidRDefault="00AB5B24" w:rsidP="00AB5B24">
      <w:pPr>
        <w:rPr>
          <w:sz w:val="44"/>
          <w:szCs w:val="44"/>
        </w:rPr>
      </w:pPr>
    </w:p>
    <w:p w14:paraId="27FE59E2" w14:textId="77777777" w:rsidR="00AB5B24" w:rsidRDefault="00AB5B24" w:rsidP="00AB5B24">
      <w:pPr>
        <w:jc w:val="center"/>
        <w:rPr>
          <w:b/>
          <w:color w:val="000000" w:themeColor="text1"/>
          <w:sz w:val="32"/>
          <w:szCs w:val="32"/>
        </w:rPr>
        <w:sectPr w:rsidR="00AB5B24" w:rsidSect="00CD028A">
          <w:pgSz w:w="11906" w:h="16838"/>
          <w:pgMar w:top="903" w:right="851" w:bottom="816" w:left="851" w:header="709" w:footer="561" w:gutter="0"/>
          <w:cols w:space="720"/>
          <w:docGrid w:linePitch="326"/>
        </w:sectPr>
      </w:pPr>
    </w:p>
    <w:p w14:paraId="194FE2A6" w14:textId="77777777" w:rsidR="00082AA0" w:rsidRDefault="00082AA0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3EEB6803" w14:textId="32DB120A" w:rsidR="009C0C57" w:rsidRPr="00082AA0" w:rsidRDefault="009E3B68" w:rsidP="00AB5B24">
      <w:pPr>
        <w:jc w:val="center"/>
        <w:rPr>
          <w:b/>
          <w:color w:val="000000" w:themeColor="text1"/>
          <w:sz w:val="32"/>
          <w:szCs w:val="32"/>
          <w:u w:val="single"/>
        </w:rPr>
      </w:pPr>
      <w:r w:rsidRPr="00082AA0">
        <w:rPr>
          <w:b/>
          <w:color w:val="000000" w:themeColor="text1"/>
          <w:sz w:val="32"/>
          <w:szCs w:val="32"/>
          <w:u w:val="single"/>
        </w:rPr>
        <w:t>Emotion Words</w:t>
      </w:r>
    </w:p>
    <w:p w14:paraId="68842A12" w14:textId="314ED93E" w:rsidR="009E3B68" w:rsidRDefault="009E3B68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6571CC86" w14:textId="77777777" w:rsidR="00082AA0" w:rsidRDefault="00FC4474" w:rsidP="00082AA0">
      <w:pPr>
        <w:spacing w:line="360" w:lineRule="auto"/>
        <w:rPr>
          <w:sz w:val="34"/>
          <w:szCs w:val="34"/>
        </w:rPr>
        <w:sectPr w:rsidR="00082AA0" w:rsidSect="00546A16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 w:rsidRPr="00082AA0">
        <w:rPr>
          <w:sz w:val="34"/>
          <w:szCs w:val="34"/>
        </w:rPr>
        <w:t xml:space="preserve">abashed, admiring, adoring, anxious, apologetic, appalled, appreciative, apprehensive, ardent, ashamed, attached, attentive, awful, awkward, baffled, bashful, befuddled, belittled, buoyant, careful, cautious, chagrined, chaotic, chastened, cheerful, cheerless, defeated, defensive, dejected, delighted, demoralized, depreciated, distressed, disturbed, dizzy, doting, down, downcast, downhearted, dry, ebullient, ecstatic, elated, elevated, embarrassed, fearful, fed-up, feeble, fervent, fidgety, fine, finished, flawed, flustered, foggy, gratified, grim, grouchy, guilty, horrified, hostile, </w:t>
      </w:r>
      <w:proofErr w:type="spellStart"/>
      <w:r w:rsidRPr="00082AA0">
        <w:rPr>
          <w:sz w:val="34"/>
          <w:szCs w:val="34"/>
        </w:rPr>
        <w:t>huggy</w:t>
      </w:r>
      <w:proofErr w:type="spellEnd"/>
      <w:r w:rsidRPr="00082AA0">
        <w:rPr>
          <w:sz w:val="34"/>
          <w:szCs w:val="34"/>
        </w:rPr>
        <w:t>, humble, humiliated, ill-tempered, impatient, imperfect, incapable, incensed, insignificant, insulated, jovial, judged, jumpy, keen, kind, kind-hearted, lacking, left-out, leftover, let-down, light-hearted, marooned, meek, melancholy, merry, miffed, minimized, miserable, moody, morose, mortified, neglected, nervous, offended, outcast, outraged, overjoyed, overwhelmed, panicky, partial, passionate, rattled, ratty, reeling, regretful, rejected, remorseful, rueful, ruined, satisfied, scared, scorned, seething, serene, shaky, shamed, shamefaced, sheepish, shocked, shy, sympathetic, taken-aback, taut, tearful, tender, tense, terrified, terror-stricken, trusting, uncertain, uncherished, uncomfortable, unconvincing, vengeful, vibrant, vindictive, warm-hearted, watchful, weak, weepy, wired, wishful, withdrawn, woeful, worried, worshipful, worthless, wounded, wrecked, yielding, zealous.</w:t>
      </w:r>
    </w:p>
    <w:p w14:paraId="3185769A" w14:textId="00A5EA6A" w:rsidR="00082AA0" w:rsidRPr="00082AA0" w:rsidRDefault="00082AA0" w:rsidP="00082AA0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082AA0">
        <w:rPr>
          <w:b/>
          <w:color w:val="000000" w:themeColor="text1"/>
          <w:sz w:val="40"/>
          <w:szCs w:val="40"/>
          <w:u w:val="single"/>
        </w:rPr>
        <w:lastRenderedPageBreak/>
        <w:t>Script</w:t>
      </w:r>
    </w:p>
    <w:p w14:paraId="781E938F" w14:textId="77777777" w:rsidR="00082AA0" w:rsidRPr="00082AA0" w:rsidRDefault="00082AA0" w:rsidP="00082AA0">
      <w:pPr>
        <w:jc w:val="center"/>
        <w:rPr>
          <w:b/>
          <w:color w:val="000000" w:themeColor="text1"/>
          <w:sz w:val="32"/>
          <w:szCs w:val="32"/>
          <w:u w:val="single"/>
        </w:rPr>
      </w:pPr>
    </w:p>
    <w:p w14:paraId="3FB8366B" w14:textId="4EF5BDC1" w:rsidR="00082AA0" w:rsidRPr="00082AA0" w:rsidRDefault="00082AA0" w:rsidP="00082AA0">
      <w:pPr>
        <w:spacing w:line="360" w:lineRule="auto"/>
        <w:jc w:val="center"/>
        <w:rPr>
          <w:i/>
          <w:color w:val="7030A0"/>
          <w:sz w:val="36"/>
          <w:szCs w:val="36"/>
        </w:rPr>
      </w:pPr>
      <w:r w:rsidRPr="00082AA0">
        <w:rPr>
          <w:i/>
          <w:color w:val="7030A0"/>
          <w:sz w:val="36"/>
          <w:szCs w:val="36"/>
        </w:rPr>
        <w:t>Write your script here.</w:t>
      </w:r>
    </w:p>
    <w:p w14:paraId="38F0FE29" w14:textId="5B488258" w:rsidR="009E3B68" w:rsidRDefault="00082AA0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GB"/>
        </w:rPr>
        <w:drawing>
          <wp:inline distT="0" distB="0" distL="0" distR="0" wp14:anchorId="07BD4755" wp14:editId="13768B35">
            <wp:extent cx="6197600" cy="810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4DFA" w14:textId="05DD0E44" w:rsidR="00082AA0" w:rsidRDefault="00082AA0" w:rsidP="00AB5B24">
      <w:pPr>
        <w:jc w:val="center"/>
        <w:rPr>
          <w:b/>
          <w:color w:val="000000" w:themeColor="text1"/>
          <w:sz w:val="32"/>
          <w:szCs w:val="32"/>
        </w:rPr>
      </w:pPr>
    </w:p>
    <w:p w14:paraId="0C79002D" w14:textId="19087E0A" w:rsidR="00082AA0" w:rsidRPr="00D73E44" w:rsidRDefault="00082AA0" w:rsidP="00AB5B2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en-GB"/>
        </w:rPr>
        <w:lastRenderedPageBreak/>
        <w:drawing>
          <wp:inline distT="0" distB="0" distL="0" distR="0" wp14:anchorId="75D8083E" wp14:editId="6F4BB0E5">
            <wp:extent cx="6422657" cy="91059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 Guid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954" cy="911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AA0" w:rsidRPr="00D73E44" w:rsidSect="00546A16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5AE9A" w14:textId="77777777" w:rsidR="00B36626" w:rsidRDefault="00B36626" w:rsidP="00371769">
      <w:r>
        <w:separator/>
      </w:r>
    </w:p>
  </w:endnote>
  <w:endnote w:type="continuationSeparator" w:id="0">
    <w:p w14:paraId="0FAAAAED" w14:textId="77777777" w:rsidR="00B36626" w:rsidRDefault="00B36626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E494" w14:textId="1B53C95B" w:rsidR="00546A16" w:rsidRPr="00F60312" w:rsidRDefault="00546A16" w:rsidP="00F60312">
    <w:pPr>
      <w:ind w:left="-284"/>
      <w:rPr>
        <w:rFonts w:cs="Tahoma"/>
        <w:sz w:val="20"/>
        <w:szCs w:val="20"/>
      </w:rPr>
    </w:pPr>
    <w:r w:rsidRPr="00F60312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F60312">
        <w:rPr>
          <w:rStyle w:val="Hyperlink"/>
          <w:rFonts w:cs="Tahoma"/>
          <w:sz w:val="20"/>
          <w:szCs w:val="20"/>
        </w:rPr>
        <w:t>https://wrht.org.uk/hamilton</w:t>
      </w:r>
    </w:hyperlink>
    <w:r w:rsidR="00F60312">
      <w:rPr>
        <w:rStyle w:val="Hyperlink"/>
        <w:rFonts w:cs="Tahoma"/>
        <w:sz w:val="20"/>
        <w:szCs w:val="20"/>
        <w:u w:val="none"/>
      </w:rPr>
      <w:tab/>
    </w:r>
    <w:r w:rsidR="00F60312">
      <w:rPr>
        <w:rStyle w:val="Hyperlink"/>
        <w:rFonts w:cs="Tahoma"/>
        <w:sz w:val="20"/>
        <w:szCs w:val="20"/>
        <w:u w:val="none"/>
      </w:rPr>
      <w:tab/>
    </w:r>
    <w:r w:rsidR="00F60312" w:rsidRPr="00F60312">
      <w:rPr>
        <w:rStyle w:val="Hyperlink"/>
        <w:rFonts w:cs="Tahoma"/>
        <w:color w:val="auto"/>
        <w:sz w:val="20"/>
        <w:szCs w:val="20"/>
        <w:u w:val="none"/>
      </w:rPr>
      <w:t>Week 10 Day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6D525" w14:textId="77777777" w:rsidR="00B36626" w:rsidRDefault="00B36626" w:rsidP="00371769">
      <w:r>
        <w:separator/>
      </w:r>
    </w:p>
  </w:footnote>
  <w:footnote w:type="continuationSeparator" w:id="0">
    <w:p w14:paraId="36AC138C" w14:textId="77777777" w:rsidR="00B36626" w:rsidRDefault="00B36626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B37"/>
    <w:multiLevelType w:val="hybridMultilevel"/>
    <w:tmpl w:val="C0C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A6"/>
    <w:rsid w:val="00020C46"/>
    <w:rsid w:val="00062A7C"/>
    <w:rsid w:val="000679E9"/>
    <w:rsid w:val="00082AA0"/>
    <w:rsid w:val="000C6603"/>
    <w:rsid w:val="000D0213"/>
    <w:rsid w:val="00104FC6"/>
    <w:rsid w:val="001110CA"/>
    <w:rsid w:val="00122485"/>
    <w:rsid w:val="001363DC"/>
    <w:rsid w:val="00142F79"/>
    <w:rsid w:val="00151804"/>
    <w:rsid w:val="00154BC5"/>
    <w:rsid w:val="0017487E"/>
    <w:rsid w:val="001B2798"/>
    <w:rsid w:val="00207B14"/>
    <w:rsid w:val="00252366"/>
    <w:rsid w:val="00252C84"/>
    <w:rsid w:val="00260C60"/>
    <w:rsid w:val="00264E35"/>
    <w:rsid w:val="0027318E"/>
    <w:rsid w:val="002B5550"/>
    <w:rsid w:val="002C18A6"/>
    <w:rsid w:val="002F3EA9"/>
    <w:rsid w:val="003022B1"/>
    <w:rsid w:val="00311284"/>
    <w:rsid w:val="00322DF6"/>
    <w:rsid w:val="00333A4E"/>
    <w:rsid w:val="00371769"/>
    <w:rsid w:val="003850CD"/>
    <w:rsid w:val="003861E6"/>
    <w:rsid w:val="003A6A27"/>
    <w:rsid w:val="003C023B"/>
    <w:rsid w:val="003C1F81"/>
    <w:rsid w:val="003D12F0"/>
    <w:rsid w:val="003D5CC4"/>
    <w:rsid w:val="00402860"/>
    <w:rsid w:val="00425733"/>
    <w:rsid w:val="00452512"/>
    <w:rsid w:val="00457208"/>
    <w:rsid w:val="00471161"/>
    <w:rsid w:val="00491679"/>
    <w:rsid w:val="00495039"/>
    <w:rsid w:val="004A4CC0"/>
    <w:rsid w:val="004B513A"/>
    <w:rsid w:val="004D19A9"/>
    <w:rsid w:val="004D228B"/>
    <w:rsid w:val="004F5334"/>
    <w:rsid w:val="005001F9"/>
    <w:rsid w:val="00513CBE"/>
    <w:rsid w:val="00527D05"/>
    <w:rsid w:val="00546A16"/>
    <w:rsid w:val="00555F3B"/>
    <w:rsid w:val="00594BFE"/>
    <w:rsid w:val="0059734B"/>
    <w:rsid w:val="005A536B"/>
    <w:rsid w:val="005D231D"/>
    <w:rsid w:val="005F5C81"/>
    <w:rsid w:val="005F7516"/>
    <w:rsid w:val="006033A8"/>
    <w:rsid w:val="00610583"/>
    <w:rsid w:val="0061319E"/>
    <w:rsid w:val="0062009E"/>
    <w:rsid w:val="006258D8"/>
    <w:rsid w:val="006975D2"/>
    <w:rsid w:val="006A5786"/>
    <w:rsid w:val="006B3C81"/>
    <w:rsid w:val="006C3562"/>
    <w:rsid w:val="007046AF"/>
    <w:rsid w:val="00724D1B"/>
    <w:rsid w:val="007562F8"/>
    <w:rsid w:val="007A4E37"/>
    <w:rsid w:val="007B1DBB"/>
    <w:rsid w:val="00846A48"/>
    <w:rsid w:val="008578B0"/>
    <w:rsid w:val="00872135"/>
    <w:rsid w:val="0087325E"/>
    <w:rsid w:val="00873FFC"/>
    <w:rsid w:val="00880CCE"/>
    <w:rsid w:val="00892B93"/>
    <w:rsid w:val="008C1DE7"/>
    <w:rsid w:val="008D0D4E"/>
    <w:rsid w:val="008D5F6E"/>
    <w:rsid w:val="008E726E"/>
    <w:rsid w:val="009154CB"/>
    <w:rsid w:val="009177EC"/>
    <w:rsid w:val="009515F0"/>
    <w:rsid w:val="009672A8"/>
    <w:rsid w:val="00991992"/>
    <w:rsid w:val="009A69EF"/>
    <w:rsid w:val="009C0C57"/>
    <w:rsid w:val="009E3B68"/>
    <w:rsid w:val="00A0779D"/>
    <w:rsid w:val="00A238E5"/>
    <w:rsid w:val="00A66BA7"/>
    <w:rsid w:val="00AB5B24"/>
    <w:rsid w:val="00AD0D63"/>
    <w:rsid w:val="00AD2B99"/>
    <w:rsid w:val="00AF472A"/>
    <w:rsid w:val="00B33AAD"/>
    <w:rsid w:val="00B36626"/>
    <w:rsid w:val="00B9604C"/>
    <w:rsid w:val="00BE2F18"/>
    <w:rsid w:val="00BE5430"/>
    <w:rsid w:val="00C21F4C"/>
    <w:rsid w:val="00C51075"/>
    <w:rsid w:val="00C532C0"/>
    <w:rsid w:val="00CA1982"/>
    <w:rsid w:val="00CD028A"/>
    <w:rsid w:val="00CE0CC2"/>
    <w:rsid w:val="00CF184A"/>
    <w:rsid w:val="00CF50CF"/>
    <w:rsid w:val="00D0420A"/>
    <w:rsid w:val="00D13342"/>
    <w:rsid w:val="00D73E44"/>
    <w:rsid w:val="00D77469"/>
    <w:rsid w:val="00DE55E4"/>
    <w:rsid w:val="00DF1BD0"/>
    <w:rsid w:val="00DF3ADC"/>
    <w:rsid w:val="00DF4A6D"/>
    <w:rsid w:val="00E147CD"/>
    <w:rsid w:val="00E25AF2"/>
    <w:rsid w:val="00E40374"/>
    <w:rsid w:val="00E70B7F"/>
    <w:rsid w:val="00E76422"/>
    <w:rsid w:val="00E87F10"/>
    <w:rsid w:val="00EC67B7"/>
    <w:rsid w:val="00F1147F"/>
    <w:rsid w:val="00F23786"/>
    <w:rsid w:val="00F37081"/>
    <w:rsid w:val="00F60312"/>
    <w:rsid w:val="00FA3BA7"/>
    <w:rsid w:val="00FB32B8"/>
    <w:rsid w:val="00FC2B3E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wordsmyth.net/w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4lraxptJjs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Microsoft Office User</cp:lastModifiedBy>
  <cp:revision>5</cp:revision>
  <dcterms:created xsi:type="dcterms:W3CDTF">2020-05-26T11:40:00Z</dcterms:created>
  <dcterms:modified xsi:type="dcterms:W3CDTF">2020-05-26T13:06:00Z</dcterms:modified>
</cp:coreProperties>
</file>