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32EF0F68">
                <wp:simplePos x="0" y="0"/>
                <wp:positionH relativeFrom="column">
                  <wp:posOffset>-175260</wp:posOffset>
                </wp:positionH>
                <wp:positionV relativeFrom="paragraph">
                  <wp:posOffset>185420</wp:posOffset>
                </wp:positionV>
                <wp:extent cx="5931877" cy="539261"/>
                <wp:effectExtent l="0" t="0" r="1206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877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8pt;margin-top:14.6pt;width:467.1pt;height:42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77777777" w:rsidR="004D228B" w:rsidRPr="001B2798" w:rsidRDefault="004D228B" w:rsidP="004D228B">
      <w:pPr>
        <w:rPr>
          <w:sz w:val="36"/>
          <w:szCs w:val="36"/>
        </w:rPr>
      </w:pPr>
    </w:p>
    <w:p w14:paraId="4605444B" w14:textId="3F8FF76E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89709C">
        <w:rPr>
          <w:rFonts w:cs="Calibri"/>
          <w:b/>
          <w:bCs/>
          <w:sz w:val="32"/>
          <w:szCs w:val="32"/>
        </w:rPr>
        <w:t>Analyse a video-message</w:t>
      </w:r>
    </w:p>
    <w:p w14:paraId="73E84EB7" w14:textId="61345DCD" w:rsidR="003D12F0" w:rsidRPr="003D12F0" w:rsidRDefault="0089709C" w:rsidP="003D12F0">
      <w:pPr>
        <w:pStyle w:val="ListParagraph"/>
        <w:numPr>
          <w:ilvl w:val="0"/>
          <w:numId w:val="17"/>
        </w:numPr>
        <w:spacing w:line="276" w:lineRule="auto"/>
        <w:rPr>
          <w:b/>
          <w:color w:val="000000" w:themeColor="text1"/>
          <w:sz w:val="32"/>
          <w:szCs w:val="32"/>
        </w:rPr>
      </w:pPr>
      <w:r>
        <w:rPr>
          <w:rFonts w:cs="Calibri"/>
          <w:color w:val="000000" w:themeColor="text1"/>
          <w:sz w:val="32"/>
          <w:szCs w:val="32"/>
        </w:rPr>
        <w:t>Watch Deanna Rodger’s message again.</w:t>
      </w:r>
    </w:p>
    <w:p w14:paraId="1021CB2F" w14:textId="00E0862A" w:rsidR="0089709C" w:rsidRDefault="002B3BDB" w:rsidP="0089709C">
      <w:pPr>
        <w:pStyle w:val="ListParagraph"/>
        <w:rPr>
          <w:color w:val="0000FF"/>
          <w:sz w:val="32"/>
          <w:szCs w:val="32"/>
          <w:u w:val="single"/>
        </w:rPr>
      </w:pPr>
      <w:hyperlink r:id="rId7" w:history="1">
        <w:r w:rsidR="0089709C" w:rsidRPr="002631D3">
          <w:rPr>
            <w:rStyle w:val="Hyperlink"/>
            <w:sz w:val="32"/>
            <w:szCs w:val="32"/>
          </w:rPr>
          <w:t>https://www.youtube.com/watch?v=ahr9_4l-Fok</w:t>
        </w:r>
      </w:hyperlink>
    </w:p>
    <w:p w14:paraId="4087A4F1" w14:textId="13CDFF38" w:rsidR="00D35EC0" w:rsidRPr="00D35EC0" w:rsidRDefault="00D35EC0" w:rsidP="00D35EC0">
      <w:pPr>
        <w:pStyle w:val="ListParagraph"/>
        <w:numPr>
          <w:ilvl w:val="0"/>
          <w:numId w:val="17"/>
        </w:numPr>
        <w:spacing w:line="276" w:lineRule="auto"/>
        <w:rPr>
          <w:rFonts w:cs="Calibri"/>
          <w:color w:val="000000" w:themeColor="text1"/>
          <w:sz w:val="32"/>
          <w:szCs w:val="32"/>
        </w:rPr>
      </w:pPr>
      <w:r>
        <w:rPr>
          <w:rFonts w:cs="Calibri"/>
          <w:color w:val="000000" w:themeColor="text1"/>
          <w:sz w:val="32"/>
          <w:szCs w:val="32"/>
        </w:rPr>
        <w:t xml:space="preserve">Which of these memories seem happy? Which seem unhappy? </w:t>
      </w:r>
      <w:r w:rsidRPr="00D35EC0">
        <w:rPr>
          <w:rFonts w:cs="Calibri"/>
          <w:color w:val="000000" w:themeColor="text1"/>
          <w:sz w:val="32"/>
          <w:szCs w:val="32"/>
        </w:rPr>
        <w:t>How would you describe the o</w:t>
      </w:r>
      <w:r>
        <w:rPr>
          <w:rFonts w:cs="Calibri"/>
          <w:color w:val="000000" w:themeColor="text1"/>
          <w:sz w:val="32"/>
          <w:szCs w:val="32"/>
        </w:rPr>
        <w:t>v</w:t>
      </w:r>
      <w:r w:rsidRPr="00D35EC0">
        <w:rPr>
          <w:rFonts w:cs="Calibri"/>
          <w:color w:val="000000" w:themeColor="text1"/>
          <w:sz w:val="32"/>
          <w:szCs w:val="32"/>
        </w:rPr>
        <w:t>erall mood of this message?</w:t>
      </w:r>
    </w:p>
    <w:p w14:paraId="48594FCC" w14:textId="1DF6E9AA" w:rsidR="003D12F0" w:rsidRDefault="0089709C" w:rsidP="003D12F0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Write and highlight the </w:t>
      </w:r>
      <w:r w:rsidRPr="00DA55AD">
        <w:rPr>
          <w:bCs/>
          <w:i/>
          <w:iCs/>
          <w:color w:val="0432FF"/>
          <w:sz w:val="32"/>
          <w:szCs w:val="32"/>
        </w:rPr>
        <w:t>Transcript</w:t>
      </w:r>
      <w:r>
        <w:rPr>
          <w:color w:val="000000" w:themeColor="text1"/>
          <w:sz w:val="32"/>
          <w:szCs w:val="32"/>
        </w:rPr>
        <w:t xml:space="preserve"> to show some features of this script. </w:t>
      </w:r>
      <w:r w:rsidR="0095570A">
        <w:rPr>
          <w:color w:val="000000" w:themeColor="text1"/>
          <w:sz w:val="32"/>
          <w:szCs w:val="32"/>
        </w:rPr>
        <w:t xml:space="preserve">You can check your answers at the end of this pack. </w:t>
      </w:r>
    </w:p>
    <w:p w14:paraId="3024818A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1616E76B" w14:textId="6A428057" w:rsidR="001B2798" w:rsidRDefault="001B2798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="003D12F0">
        <w:rPr>
          <w:b/>
          <w:bCs/>
          <w:sz w:val="31"/>
          <w:szCs w:val="31"/>
        </w:rPr>
        <w:t xml:space="preserve">Think about </w:t>
      </w:r>
      <w:r w:rsidR="0089709C">
        <w:rPr>
          <w:b/>
          <w:bCs/>
          <w:sz w:val="31"/>
          <w:szCs w:val="31"/>
        </w:rPr>
        <w:t>your own memories</w:t>
      </w:r>
    </w:p>
    <w:p w14:paraId="1C8B5317" w14:textId="5FBF56BE" w:rsidR="00F1147F" w:rsidRDefault="0089709C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Sit quietly for a moment and listen to the sounds you can hear and the feelings that you notice. Think about your own memories from this time.</w:t>
      </w:r>
    </w:p>
    <w:p w14:paraId="4A6F973B" w14:textId="6C61A113" w:rsidR="0089709C" w:rsidRDefault="0089709C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Use the </w:t>
      </w:r>
      <w:r w:rsidRPr="00DA55AD">
        <w:rPr>
          <w:rFonts w:cs="Calibri"/>
          <w:bCs/>
          <w:i/>
          <w:iCs/>
          <w:color w:val="0432FF"/>
          <w:sz w:val="32"/>
          <w:szCs w:val="32"/>
        </w:rPr>
        <w:t>Memory Planner</w:t>
      </w:r>
      <w:r>
        <w:rPr>
          <w:rFonts w:cs="Calibri"/>
          <w:sz w:val="32"/>
          <w:szCs w:val="32"/>
        </w:rPr>
        <w:t xml:space="preserve"> to write and draw about </w:t>
      </w:r>
      <w:r w:rsidR="00DA55AD">
        <w:rPr>
          <w:rFonts w:cs="Calibri"/>
          <w:sz w:val="32"/>
          <w:szCs w:val="32"/>
        </w:rPr>
        <w:t>five or six</w:t>
      </w:r>
      <w:r w:rsidR="00D35EC0">
        <w:rPr>
          <w:rFonts w:cs="Calibri"/>
          <w:sz w:val="32"/>
          <w:szCs w:val="32"/>
        </w:rPr>
        <w:t xml:space="preserve"> of your</w:t>
      </w:r>
      <w:r>
        <w:rPr>
          <w:rFonts w:cs="Calibri"/>
          <w:sz w:val="32"/>
          <w:szCs w:val="32"/>
        </w:rPr>
        <w:t xml:space="preserve"> own memories.</w:t>
      </w:r>
    </w:p>
    <w:p w14:paraId="0461FC1A" w14:textId="51C1B96C" w:rsidR="001B2798" w:rsidRPr="006B3C81" w:rsidRDefault="001B2798" w:rsidP="004D228B">
      <w:pPr>
        <w:rPr>
          <w:sz w:val="32"/>
          <w:szCs w:val="32"/>
        </w:rPr>
      </w:pPr>
    </w:p>
    <w:p w14:paraId="12854336" w14:textId="1990E243" w:rsidR="004D228B" w:rsidRPr="006B3C81" w:rsidRDefault="001B2798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9154CB">
        <w:rPr>
          <w:rFonts w:cs="Calibri"/>
          <w:b/>
          <w:bCs/>
          <w:sz w:val="32"/>
          <w:szCs w:val="32"/>
        </w:rPr>
        <w:t xml:space="preserve">3. </w:t>
      </w:r>
      <w:r w:rsidR="0089709C">
        <w:rPr>
          <w:rFonts w:cs="Calibri"/>
          <w:b/>
          <w:bCs/>
          <w:sz w:val="32"/>
          <w:szCs w:val="32"/>
        </w:rPr>
        <w:t>Now for some writing</w:t>
      </w:r>
    </w:p>
    <w:p w14:paraId="6316F230" w14:textId="2D011401" w:rsidR="0089709C" w:rsidRDefault="0089709C" w:rsidP="00F114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Write a script about the things that you will remember. </w:t>
      </w:r>
    </w:p>
    <w:p w14:paraId="1D6924BC" w14:textId="3CA16EC9" w:rsidR="0089709C" w:rsidRDefault="0089709C" w:rsidP="00F114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Try to include some of the features from Deanna’s script: </w:t>
      </w:r>
      <w:r w:rsidR="004E29CC">
        <w:rPr>
          <w:rFonts w:cs="Calibri"/>
          <w:sz w:val="32"/>
          <w:szCs w:val="32"/>
        </w:rPr>
        <w:t xml:space="preserve">repetition, specific detail, alliteration, expanded noun-phrases and rhyme or half-rhyme. </w:t>
      </w:r>
    </w:p>
    <w:p w14:paraId="1823F082" w14:textId="72166307" w:rsidR="004E29CC" w:rsidRDefault="004E29CC" w:rsidP="00F114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Practise reading and performing your script.</w:t>
      </w:r>
    </w:p>
    <w:p w14:paraId="6F6A54F6" w14:textId="1FE78D88" w:rsidR="001B2798" w:rsidRDefault="001B2798" w:rsidP="004D228B">
      <w:pPr>
        <w:rPr>
          <w:rFonts w:cs="Calibri"/>
          <w:sz w:val="32"/>
          <w:szCs w:val="32"/>
        </w:rPr>
      </w:pPr>
    </w:p>
    <w:p w14:paraId="112D4BDD" w14:textId="407CA262" w:rsidR="003D12F0" w:rsidRPr="003D12F0" w:rsidRDefault="003D12F0" w:rsidP="004D228B">
      <w:pPr>
        <w:rPr>
          <w:rFonts w:cs="Calibri"/>
          <w:i/>
          <w:color w:val="0432FF"/>
          <w:sz w:val="32"/>
          <w:szCs w:val="32"/>
        </w:rPr>
      </w:pPr>
      <w:r w:rsidRPr="003D12F0">
        <w:rPr>
          <w:rFonts w:cs="Calibri"/>
          <w:i/>
          <w:color w:val="0432FF"/>
          <w:sz w:val="32"/>
          <w:szCs w:val="32"/>
        </w:rPr>
        <w:t xml:space="preserve">Well done. </w:t>
      </w:r>
      <w:r w:rsidR="004E29CC">
        <w:rPr>
          <w:rFonts w:cs="Calibri"/>
          <w:i/>
          <w:color w:val="0432FF"/>
          <w:sz w:val="32"/>
          <w:szCs w:val="32"/>
        </w:rPr>
        <w:t>Share your script with a grown-up. Make a recording, if you can.</w:t>
      </w:r>
      <w:r w:rsidR="00882886">
        <w:rPr>
          <w:rFonts w:cs="Calibri"/>
          <w:i/>
          <w:color w:val="0432FF"/>
          <w:sz w:val="32"/>
          <w:szCs w:val="32"/>
        </w:rPr>
        <w:t xml:space="preserve"> Plan to watch it in six </w:t>
      </w:r>
      <w:r w:rsidR="0095570A">
        <w:rPr>
          <w:rFonts w:cs="Calibri"/>
          <w:i/>
          <w:color w:val="0432FF"/>
          <w:sz w:val="32"/>
          <w:szCs w:val="32"/>
        </w:rPr>
        <w:t>months</w:t>
      </w:r>
      <w:r w:rsidR="00882886">
        <w:rPr>
          <w:rFonts w:cs="Calibri"/>
          <w:i/>
          <w:color w:val="0432FF"/>
          <w:sz w:val="32"/>
          <w:szCs w:val="32"/>
        </w:rPr>
        <w:t>’</w:t>
      </w:r>
      <w:r w:rsidR="0095570A">
        <w:rPr>
          <w:rFonts w:cs="Calibri"/>
          <w:i/>
          <w:color w:val="0432FF"/>
          <w:sz w:val="32"/>
          <w:szCs w:val="32"/>
        </w:rPr>
        <w:t xml:space="preserve"> time. </w:t>
      </w:r>
      <w:r w:rsidR="004E29CC">
        <w:rPr>
          <w:rFonts w:cs="Calibri"/>
          <w:i/>
          <w:color w:val="0432FF"/>
          <w:sz w:val="32"/>
          <w:szCs w:val="32"/>
        </w:rPr>
        <w:t xml:space="preserve"> </w:t>
      </w:r>
      <w:r w:rsidRPr="003D12F0">
        <w:rPr>
          <w:rFonts w:cs="Calibri"/>
          <w:i/>
          <w:color w:val="0432FF"/>
          <w:sz w:val="32"/>
          <w:szCs w:val="32"/>
        </w:rPr>
        <w:t xml:space="preserve"> </w:t>
      </w:r>
    </w:p>
    <w:p w14:paraId="29176246" w14:textId="77777777" w:rsidR="003D12F0" w:rsidRPr="006B3C81" w:rsidRDefault="003D12F0" w:rsidP="004D228B">
      <w:pPr>
        <w:rPr>
          <w:rFonts w:cs="Calibri"/>
          <w:sz w:val="32"/>
          <w:szCs w:val="32"/>
        </w:rPr>
      </w:pPr>
    </w:p>
    <w:p w14:paraId="578BF213" w14:textId="1119D7C8" w:rsidR="003A6A27" w:rsidRPr="00DA55AD" w:rsidRDefault="001B2798" w:rsidP="00DA55AD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 w:rsidR="004E29CC">
        <w:rPr>
          <w:rFonts w:cs="Calibri"/>
          <w:b/>
          <w:bCs/>
          <w:sz w:val="32"/>
          <w:szCs w:val="32"/>
        </w:rPr>
        <w:t>is</w:t>
      </w:r>
      <w:r w:rsidR="004D228B" w:rsidRPr="006B3C81">
        <w:rPr>
          <w:rFonts w:cs="Calibri"/>
          <w:b/>
          <w:bCs/>
          <w:sz w:val="32"/>
          <w:szCs w:val="32"/>
        </w:rPr>
        <w:t xml:space="preserve"> Fun-Time Ex</w:t>
      </w:r>
      <w:r>
        <w:rPr>
          <w:rFonts w:cs="Calibri"/>
          <w:b/>
          <w:bCs/>
          <w:sz w:val="32"/>
          <w:szCs w:val="32"/>
        </w:rPr>
        <w:t>tra</w:t>
      </w:r>
    </w:p>
    <w:p w14:paraId="3A9BD96A" w14:textId="7E99AED4" w:rsidR="004E29CC" w:rsidRPr="003D12F0" w:rsidRDefault="004E29CC" w:rsidP="004E29CC">
      <w:pPr>
        <w:spacing w:line="276" w:lineRule="auto"/>
        <w:rPr>
          <w:rFonts w:cs="Calibri"/>
          <w:sz w:val="32"/>
          <w:szCs w:val="32"/>
        </w:rPr>
        <w:sectPr w:rsidR="004E29CC" w:rsidRPr="003D12F0" w:rsidSect="00DA55AD">
          <w:footerReference w:type="default" r:id="rId8"/>
          <w:pgSz w:w="11906" w:h="16838"/>
          <w:pgMar w:top="875" w:right="1418" w:bottom="816" w:left="1418" w:header="709" w:footer="561" w:gutter="0"/>
          <w:cols w:space="720"/>
        </w:sectPr>
      </w:pPr>
      <w:r>
        <w:rPr>
          <w:rFonts w:cs="Calibri"/>
          <w:sz w:val="32"/>
          <w:szCs w:val="32"/>
        </w:rPr>
        <w:t xml:space="preserve">Interview people in your house and from elsewhere about what they will remember. Write up their memories for them and share a </w:t>
      </w:r>
      <w:r w:rsidR="00D35EC0">
        <w:rPr>
          <w:rFonts w:cs="Calibri"/>
          <w:sz w:val="32"/>
          <w:szCs w:val="32"/>
        </w:rPr>
        <w:t>copy</w:t>
      </w:r>
      <w:r>
        <w:rPr>
          <w:rFonts w:cs="Calibri"/>
          <w:sz w:val="32"/>
          <w:szCs w:val="32"/>
        </w:rPr>
        <w:t xml:space="preserve"> of your writing with them. </w:t>
      </w:r>
    </w:p>
    <w:p w14:paraId="569C6D7B" w14:textId="260C6E51" w:rsidR="00AB5B24" w:rsidRPr="00D35EC0" w:rsidRDefault="00AB5B24" w:rsidP="00AB5B24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D35EC0">
        <w:rPr>
          <w:b/>
          <w:color w:val="000000" w:themeColor="text1"/>
          <w:sz w:val="32"/>
          <w:szCs w:val="32"/>
          <w:u w:val="single"/>
        </w:rPr>
        <w:lastRenderedPageBreak/>
        <w:t>Transcript</w:t>
      </w:r>
    </w:p>
    <w:p w14:paraId="692809CB" w14:textId="03B72C4C" w:rsidR="00AB5B24" w:rsidRDefault="00AB5B24" w:rsidP="00AB5B24">
      <w:pPr>
        <w:jc w:val="center"/>
        <w:rPr>
          <w:b/>
          <w:color w:val="000000" w:themeColor="text1"/>
          <w:sz w:val="32"/>
          <w:szCs w:val="32"/>
        </w:rPr>
      </w:pPr>
    </w:p>
    <w:p w14:paraId="252B09DF" w14:textId="3D8DFFD8" w:rsidR="0089709C" w:rsidRPr="00D35EC0" w:rsidRDefault="0089709C" w:rsidP="00AB5B24">
      <w:pPr>
        <w:jc w:val="center"/>
        <w:rPr>
          <w:color w:val="7030A0"/>
          <w:sz w:val="32"/>
          <w:szCs w:val="32"/>
        </w:rPr>
      </w:pPr>
      <w:r w:rsidRPr="00D35EC0">
        <w:rPr>
          <w:color w:val="7030A0"/>
          <w:sz w:val="32"/>
          <w:szCs w:val="32"/>
        </w:rPr>
        <w:t>Write and highlight to show these features:</w:t>
      </w:r>
    </w:p>
    <w:p w14:paraId="0B9CE4AD" w14:textId="1CFD8735" w:rsidR="0089709C" w:rsidRPr="00D35EC0" w:rsidRDefault="0089709C" w:rsidP="00AB5B24">
      <w:pPr>
        <w:jc w:val="center"/>
        <w:rPr>
          <w:color w:val="7030A0"/>
          <w:sz w:val="32"/>
          <w:szCs w:val="32"/>
        </w:rPr>
      </w:pPr>
    </w:p>
    <w:p w14:paraId="4538C53C" w14:textId="465EE887" w:rsidR="0089709C" w:rsidRPr="00D35EC0" w:rsidRDefault="0089709C" w:rsidP="0089709C">
      <w:pPr>
        <w:pStyle w:val="ListParagraph"/>
        <w:numPr>
          <w:ilvl w:val="5"/>
          <w:numId w:val="17"/>
        </w:numPr>
        <w:rPr>
          <w:color w:val="7030A0"/>
          <w:sz w:val="32"/>
          <w:szCs w:val="32"/>
        </w:rPr>
      </w:pPr>
      <w:r w:rsidRPr="00D35EC0">
        <w:rPr>
          <w:color w:val="7030A0"/>
          <w:sz w:val="32"/>
          <w:szCs w:val="32"/>
        </w:rPr>
        <w:t>Repetition</w:t>
      </w:r>
    </w:p>
    <w:p w14:paraId="420B5564" w14:textId="69B51E12" w:rsidR="0089709C" w:rsidRPr="00D35EC0" w:rsidRDefault="0089709C" w:rsidP="0089709C">
      <w:pPr>
        <w:pStyle w:val="ListParagraph"/>
        <w:numPr>
          <w:ilvl w:val="5"/>
          <w:numId w:val="17"/>
        </w:numPr>
        <w:rPr>
          <w:color w:val="7030A0"/>
          <w:sz w:val="32"/>
          <w:szCs w:val="32"/>
        </w:rPr>
      </w:pPr>
      <w:r w:rsidRPr="00D35EC0">
        <w:rPr>
          <w:color w:val="7030A0"/>
          <w:sz w:val="32"/>
          <w:szCs w:val="32"/>
        </w:rPr>
        <w:t>Specific detail</w:t>
      </w:r>
    </w:p>
    <w:p w14:paraId="644F8123" w14:textId="1939DC18" w:rsidR="0089709C" w:rsidRPr="00D35EC0" w:rsidRDefault="0089709C" w:rsidP="0089709C">
      <w:pPr>
        <w:pStyle w:val="ListParagraph"/>
        <w:numPr>
          <w:ilvl w:val="5"/>
          <w:numId w:val="17"/>
        </w:numPr>
        <w:rPr>
          <w:color w:val="7030A0"/>
          <w:sz w:val="32"/>
          <w:szCs w:val="32"/>
        </w:rPr>
      </w:pPr>
      <w:r w:rsidRPr="00D35EC0">
        <w:rPr>
          <w:color w:val="7030A0"/>
          <w:sz w:val="32"/>
          <w:szCs w:val="32"/>
        </w:rPr>
        <w:t>Alliteration</w:t>
      </w:r>
    </w:p>
    <w:p w14:paraId="5BBD3F16" w14:textId="470DD310" w:rsidR="0089709C" w:rsidRPr="00D35EC0" w:rsidRDefault="0089709C" w:rsidP="0089709C">
      <w:pPr>
        <w:pStyle w:val="ListParagraph"/>
        <w:numPr>
          <w:ilvl w:val="5"/>
          <w:numId w:val="17"/>
        </w:numPr>
        <w:rPr>
          <w:color w:val="7030A0"/>
          <w:sz w:val="32"/>
          <w:szCs w:val="32"/>
        </w:rPr>
      </w:pPr>
      <w:r w:rsidRPr="00D35EC0">
        <w:rPr>
          <w:color w:val="7030A0"/>
          <w:sz w:val="32"/>
          <w:szCs w:val="32"/>
        </w:rPr>
        <w:t>Expanded Noun-Phrase</w:t>
      </w:r>
    </w:p>
    <w:p w14:paraId="7866EE98" w14:textId="353B8EC3" w:rsidR="0089709C" w:rsidRPr="00D35EC0" w:rsidRDefault="0089709C" w:rsidP="0089709C">
      <w:pPr>
        <w:pStyle w:val="ListParagraph"/>
        <w:numPr>
          <w:ilvl w:val="5"/>
          <w:numId w:val="17"/>
        </w:numPr>
        <w:rPr>
          <w:color w:val="7030A0"/>
          <w:sz w:val="32"/>
          <w:szCs w:val="32"/>
        </w:rPr>
      </w:pPr>
      <w:r w:rsidRPr="00D35EC0">
        <w:rPr>
          <w:color w:val="7030A0"/>
          <w:sz w:val="32"/>
          <w:szCs w:val="32"/>
        </w:rPr>
        <w:t>Half rhyme</w:t>
      </w:r>
    </w:p>
    <w:p w14:paraId="7EA01E59" w14:textId="77777777" w:rsidR="00AB5B24" w:rsidRDefault="00AB5B24" w:rsidP="00AB5B24">
      <w:pPr>
        <w:rPr>
          <w:sz w:val="44"/>
          <w:szCs w:val="44"/>
        </w:rPr>
      </w:pPr>
    </w:p>
    <w:p w14:paraId="6D5DD7B9" w14:textId="77777777" w:rsidR="00221005" w:rsidRPr="0089709C" w:rsidRDefault="00221005" w:rsidP="00221005">
      <w:pPr>
        <w:rPr>
          <w:sz w:val="36"/>
          <w:szCs w:val="36"/>
        </w:rPr>
      </w:pPr>
      <w:r w:rsidRPr="0089709C">
        <w:rPr>
          <w:sz w:val="36"/>
          <w:szCs w:val="36"/>
        </w:rPr>
        <w:t>Things to remember when all of this is over:</w:t>
      </w:r>
    </w:p>
    <w:p w14:paraId="4429CB45" w14:textId="77777777" w:rsidR="00221005" w:rsidRPr="0089709C" w:rsidRDefault="00221005" w:rsidP="00221005">
      <w:pPr>
        <w:rPr>
          <w:sz w:val="36"/>
          <w:szCs w:val="36"/>
        </w:rPr>
      </w:pPr>
    </w:p>
    <w:p w14:paraId="1267E1AC" w14:textId="69463956" w:rsidR="00221005" w:rsidRPr="0089709C" w:rsidRDefault="00221005" w:rsidP="00221005">
      <w:pPr>
        <w:rPr>
          <w:sz w:val="36"/>
          <w:szCs w:val="36"/>
        </w:rPr>
      </w:pPr>
      <w:r w:rsidRPr="0089709C">
        <w:rPr>
          <w:sz w:val="36"/>
          <w:szCs w:val="36"/>
        </w:rPr>
        <w:t xml:space="preserve">Remember when </w:t>
      </w:r>
      <w:r w:rsidR="00DA55AD">
        <w:rPr>
          <w:sz w:val="36"/>
          <w:szCs w:val="36"/>
        </w:rPr>
        <w:t>Nana</w:t>
      </w:r>
      <w:r w:rsidRPr="0089709C">
        <w:rPr>
          <w:sz w:val="36"/>
          <w:szCs w:val="36"/>
        </w:rPr>
        <w:t xml:space="preserve"> </w:t>
      </w:r>
      <w:r w:rsidR="00DA55AD">
        <w:rPr>
          <w:sz w:val="36"/>
          <w:szCs w:val="36"/>
        </w:rPr>
        <w:t>F</w:t>
      </w:r>
      <w:r w:rsidRPr="0089709C">
        <w:rPr>
          <w:sz w:val="36"/>
          <w:szCs w:val="36"/>
        </w:rPr>
        <w:t>ace</w:t>
      </w:r>
      <w:r w:rsidR="00DA55AD">
        <w:rPr>
          <w:sz w:val="36"/>
          <w:szCs w:val="36"/>
        </w:rPr>
        <w:t>T</w:t>
      </w:r>
      <w:r w:rsidRPr="0089709C">
        <w:rPr>
          <w:sz w:val="36"/>
          <w:szCs w:val="36"/>
        </w:rPr>
        <w:t>imed just to sho</w:t>
      </w:r>
      <w:r w:rsidR="00DA55AD">
        <w:rPr>
          <w:sz w:val="36"/>
          <w:szCs w:val="36"/>
        </w:rPr>
        <w:t>w Esme</w:t>
      </w:r>
      <w:r w:rsidRPr="0089709C">
        <w:rPr>
          <w:sz w:val="36"/>
          <w:szCs w:val="36"/>
        </w:rPr>
        <w:t xml:space="preserve"> she was winding the clocks forward. </w:t>
      </w:r>
    </w:p>
    <w:p w14:paraId="36494187" w14:textId="77777777" w:rsidR="00221005" w:rsidRPr="0089709C" w:rsidRDefault="00221005" w:rsidP="00221005">
      <w:pPr>
        <w:rPr>
          <w:sz w:val="36"/>
          <w:szCs w:val="36"/>
        </w:rPr>
      </w:pPr>
    </w:p>
    <w:p w14:paraId="33639ACE" w14:textId="77777777" w:rsidR="00221005" w:rsidRPr="0089709C" w:rsidRDefault="00221005" w:rsidP="00221005">
      <w:pPr>
        <w:rPr>
          <w:sz w:val="36"/>
          <w:szCs w:val="36"/>
        </w:rPr>
      </w:pPr>
      <w:r w:rsidRPr="0089709C">
        <w:rPr>
          <w:sz w:val="36"/>
          <w:szCs w:val="36"/>
        </w:rPr>
        <w:t>Remember the uncertainty of when she’d be able to play-date with her best mates again.</w:t>
      </w:r>
    </w:p>
    <w:p w14:paraId="0F36A49C" w14:textId="77777777" w:rsidR="00221005" w:rsidRPr="0089709C" w:rsidRDefault="00221005" w:rsidP="00221005">
      <w:pPr>
        <w:rPr>
          <w:sz w:val="36"/>
          <w:szCs w:val="36"/>
        </w:rPr>
      </w:pPr>
    </w:p>
    <w:p w14:paraId="3E55AAFF" w14:textId="77777777" w:rsidR="00221005" w:rsidRPr="0089709C" w:rsidRDefault="00221005" w:rsidP="00221005">
      <w:pPr>
        <w:rPr>
          <w:sz w:val="36"/>
          <w:szCs w:val="36"/>
        </w:rPr>
      </w:pPr>
      <w:r w:rsidRPr="0089709C">
        <w:rPr>
          <w:sz w:val="36"/>
          <w:szCs w:val="36"/>
        </w:rPr>
        <w:t xml:space="preserve">Remember clapping for carers with neighbours after a really wobbly day and this was a unity you needed to remember. </w:t>
      </w:r>
    </w:p>
    <w:p w14:paraId="778DC68F" w14:textId="77777777" w:rsidR="00221005" w:rsidRPr="0089709C" w:rsidRDefault="00221005" w:rsidP="00221005">
      <w:pPr>
        <w:rPr>
          <w:sz w:val="36"/>
          <w:szCs w:val="36"/>
        </w:rPr>
      </w:pPr>
    </w:p>
    <w:p w14:paraId="1507588F" w14:textId="1E4789DB" w:rsidR="00221005" w:rsidRPr="0089709C" w:rsidRDefault="00221005" w:rsidP="00221005">
      <w:pPr>
        <w:rPr>
          <w:sz w:val="36"/>
          <w:szCs w:val="36"/>
        </w:rPr>
      </w:pPr>
      <w:r w:rsidRPr="0089709C">
        <w:rPr>
          <w:sz w:val="36"/>
          <w:szCs w:val="36"/>
        </w:rPr>
        <w:t xml:space="preserve">Remember your friends who self-isolated as strictly as you just so they could look after your kid </w:t>
      </w:r>
      <w:r w:rsidR="00DA55AD">
        <w:rPr>
          <w:sz w:val="36"/>
          <w:szCs w:val="36"/>
        </w:rPr>
        <w:t>while</w:t>
      </w:r>
      <w:r w:rsidRPr="0089709C">
        <w:rPr>
          <w:sz w:val="36"/>
          <w:szCs w:val="36"/>
        </w:rPr>
        <w:t xml:space="preserve"> you gave birth to this one. </w:t>
      </w:r>
    </w:p>
    <w:p w14:paraId="55DD1C1F" w14:textId="77777777" w:rsidR="00221005" w:rsidRPr="0089709C" w:rsidRDefault="00221005" w:rsidP="00221005">
      <w:pPr>
        <w:rPr>
          <w:sz w:val="36"/>
          <w:szCs w:val="36"/>
        </w:rPr>
      </w:pPr>
    </w:p>
    <w:p w14:paraId="1E8CB79E" w14:textId="3558DDB0" w:rsidR="00221005" w:rsidRPr="0089709C" w:rsidRDefault="00221005" w:rsidP="00221005">
      <w:pPr>
        <w:rPr>
          <w:sz w:val="36"/>
          <w:szCs w:val="36"/>
        </w:rPr>
      </w:pPr>
      <w:r w:rsidRPr="0089709C">
        <w:rPr>
          <w:sz w:val="36"/>
          <w:szCs w:val="36"/>
        </w:rPr>
        <w:t>Remember the late-night panic purchase of Astroturf for the concrete garden.</w:t>
      </w:r>
    </w:p>
    <w:p w14:paraId="176CE086" w14:textId="77777777" w:rsidR="00221005" w:rsidRPr="0089709C" w:rsidRDefault="00221005" w:rsidP="00221005">
      <w:pPr>
        <w:rPr>
          <w:sz w:val="36"/>
          <w:szCs w:val="36"/>
        </w:rPr>
      </w:pPr>
    </w:p>
    <w:p w14:paraId="46EE2A07" w14:textId="1D1CFCD7" w:rsidR="00221005" w:rsidRPr="0089709C" w:rsidRDefault="00DA55AD" w:rsidP="00221005">
      <w:pPr>
        <w:rPr>
          <w:sz w:val="36"/>
          <w:szCs w:val="36"/>
        </w:rPr>
      </w:pPr>
      <w:r>
        <w:rPr>
          <w:sz w:val="36"/>
          <w:szCs w:val="36"/>
        </w:rPr>
        <w:t>Mon’</w:t>
      </w:r>
      <w:r w:rsidR="00221005" w:rsidRPr="0089709C">
        <w:rPr>
          <w:sz w:val="36"/>
          <w:szCs w:val="36"/>
        </w:rPr>
        <w:t>s birthday</w:t>
      </w:r>
      <w:r>
        <w:rPr>
          <w:sz w:val="36"/>
          <w:szCs w:val="36"/>
        </w:rPr>
        <w:t xml:space="preserve"> -</w:t>
      </w:r>
      <w:r w:rsidR="00221005" w:rsidRPr="0089709C">
        <w:rPr>
          <w:sz w:val="36"/>
          <w:szCs w:val="36"/>
        </w:rPr>
        <w:t xml:space="preserve"> how you celebrated it with home-made cookies, jerk chicken and music and you dance</w:t>
      </w:r>
      <w:r w:rsidR="00D35EC0">
        <w:rPr>
          <w:sz w:val="36"/>
          <w:szCs w:val="36"/>
        </w:rPr>
        <w:t>d</w:t>
      </w:r>
      <w:r w:rsidR="00221005" w:rsidRPr="0089709C">
        <w:rPr>
          <w:sz w:val="36"/>
          <w:szCs w:val="36"/>
        </w:rPr>
        <w:t xml:space="preserve"> and danced on that fake grass. </w:t>
      </w:r>
    </w:p>
    <w:p w14:paraId="39CF34F8" w14:textId="77777777" w:rsidR="00221005" w:rsidRPr="0089709C" w:rsidRDefault="00221005" w:rsidP="00221005">
      <w:pPr>
        <w:rPr>
          <w:sz w:val="36"/>
          <w:szCs w:val="36"/>
        </w:rPr>
      </w:pPr>
    </w:p>
    <w:p w14:paraId="2929DF69" w14:textId="77777777" w:rsidR="00D35EC0" w:rsidRDefault="00221005" w:rsidP="0089709C">
      <w:pPr>
        <w:rPr>
          <w:sz w:val="36"/>
          <w:szCs w:val="36"/>
        </w:rPr>
        <w:sectPr w:rsidR="00D35EC0" w:rsidSect="00DA55AD">
          <w:pgSz w:w="11906" w:h="16838"/>
          <w:pgMar w:top="567" w:right="851" w:bottom="816" w:left="851" w:header="709" w:footer="561" w:gutter="0"/>
          <w:cols w:space="720"/>
          <w:docGrid w:linePitch="326"/>
        </w:sectPr>
      </w:pPr>
      <w:r w:rsidRPr="0089709C">
        <w:rPr>
          <w:sz w:val="36"/>
          <w:szCs w:val="36"/>
        </w:rPr>
        <w:t xml:space="preserve">Remember you did not get through this alone and that there really is no place like home. </w:t>
      </w:r>
    </w:p>
    <w:p w14:paraId="4CDBF676" w14:textId="38A1FB7F" w:rsidR="00AB5B24" w:rsidRPr="00D35EC0" w:rsidRDefault="00D35EC0" w:rsidP="00D35EC0">
      <w:pPr>
        <w:jc w:val="center"/>
        <w:rPr>
          <w:b/>
          <w:sz w:val="36"/>
          <w:szCs w:val="36"/>
          <w:u w:val="single"/>
        </w:rPr>
      </w:pPr>
      <w:r w:rsidRPr="00D35EC0">
        <w:rPr>
          <w:b/>
          <w:sz w:val="36"/>
          <w:szCs w:val="36"/>
          <w:u w:val="single"/>
        </w:rPr>
        <w:lastRenderedPageBreak/>
        <w:t>Memory Planner</w:t>
      </w:r>
    </w:p>
    <w:p w14:paraId="70840307" w14:textId="7A1D15F2" w:rsidR="009C3313" w:rsidRDefault="009C3313" w:rsidP="0089709C">
      <w:pPr>
        <w:rPr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  <w:gridCol w:w="5149"/>
      </w:tblGrid>
      <w:tr w:rsidR="00D35EC0" w14:paraId="4BE780A5" w14:textId="77777777" w:rsidTr="00D35EC0">
        <w:trPr>
          <w:trHeight w:val="4112"/>
        </w:trPr>
        <w:tc>
          <w:tcPr>
            <w:tcW w:w="5148" w:type="dxa"/>
          </w:tcPr>
          <w:p w14:paraId="4E075BD1" w14:textId="77777777" w:rsidR="00D35EC0" w:rsidRDefault="00D35EC0" w:rsidP="0089709C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148" w:type="dxa"/>
          </w:tcPr>
          <w:p w14:paraId="0B5A488E" w14:textId="77777777" w:rsidR="00D35EC0" w:rsidRDefault="00D35EC0" w:rsidP="0089709C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149" w:type="dxa"/>
          </w:tcPr>
          <w:p w14:paraId="219E2B15" w14:textId="77777777" w:rsidR="00D35EC0" w:rsidRDefault="00D35EC0" w:rsidP="0089709C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D35EC0" w14:paraId="462021CE" w14:textId="77777777" w:rsidTr="00D35EC0">
        <w:trPr>
          <w:trHeight w:val="4112"/>
        </w:trPr>
        <w:tc>
          <w:tcPr>
            <w:tcW w:w="5148" w:type="dxa"/>
          </w:tcPr>
          <w:p w14:paraId="0B3F26BE" w14:textId="77777777" w:rsidR="00D35EC0" w:rsidRDefault="00D35EC0" w:rsidP="0089709C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148" w:type="dxa"/>
          </w:tcPr>
          <w:p w14:paraId="10BDF09D" w14:textId="77777777" w:rsidR="00D35EC0" w:rsidRDefault="00D35EC0" w:rsidP="0089709C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149" w:type="dxa"/>
          </w:tcPr>
          <w:p w14:paraId="61C4633E" w14:textId="77777777" w:rsidR="00D35EC0" w:rsidRDefault="00D35EC0" w:rsidP="0089709C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510F58A4" w14:textId="77777777" w:rsidR="00D35EC0" w:rsidRDefault="00D35EC0" w:rsidP="0089709C">
      <w:pPr>
        <w:rPr>
          <w:b/>
          <w:color w:val="000000" w:themeColor="text1"/>
          <w:sz w:val="32"/>
          <w:szCs w:val="32"/>
        </w:rPr>
        <w:sectPr w:rsidR="00D35EC0" w:rsidSect="00DA55AD">
          <w:pgSz w:w="16838" w:h="11906" w:orient="landscape"/>
          <w:pgMar w:top="851" w:right="816" w:bottom="851" w:left="567" w:header="709" w:footer="561" w:gutter="0"/>
          <w:cols w:space="720"/>
          <w:docGrid w:linePitch="326"/>
        </w:sectPr>
      </w:pPr>
    </w:p>
    <w:p w14:paraId="48DFCE30" w14:textId="1C9244F4" w:rsidR="00D35EC0" w:rsidRPr="00D35EC0" w:rsidRDefault="00D35EC0" w:rsidP="00D35EC0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D35EC0">
        <w:rPr>
          <w:b/>
          <w:color w:val="000000" w:themeColor="text1"/>
          <w:sz w:val="32"/>
          <w:szCs w:val="32"/>
          <w:u w:val="single"/>
        </w:rPr>
        <w:lastRenderedPageBreak/>
        <w:t>Memory Script</w:t>
      </w:r>
    </w:p>
    <w:p w14:paraId="326C12DE" w14:textId="771C9A66" w:rsidR="00D35EC0" w:rsidRDefault="00D35EC0" w:rsidP="0089709C">
      <w:pPr>
        <w:rPr>
          <w:b/>
          <w:color w:val="000000" w:themeColor="text1"/>
          <w:sz w:val="32"/>
          <w:szCs w:val="32"/>
        </w:rPr>
      </w:pPr>
    </w:p>
    <w:p w14:paraId="1F5C2D66" w14:textId="3791BE22" w:rsidR="00D35EC0" w:rsidRDefault="00D35EC0" w:rsidP="0089709C">
      <w:pPr>
        <w:rPr>
          <w:i/>
          <w:color w:val="7030A0"/>
          <w:sz w:val="32"/>
          <w:szCs w:val="32"/>
        </w:rPr>
      </w:pPr>
      <w:r w:rsidRPr="00D35EC0">
        <w:rPr>
          <w:i/>
          <w:color w:val="7030A0"/>
          <w:sz w:val="32"/>
          <w:szCs w:val="32"/>
        </w:rPr>
        <w:t xml:space="preserve">Write a script about your things to remember here. Try to include some of the features from Deanna’s message. </w:t>
      </w:r>
    </w:p>
    <w:p w14:paraId="6D37EAA0" w14:textId="77777777" w:rsidR="00D35EC0" w:rsidRDefault="00D35EC0" w:rsidP="0089709C">
      <w:pPr>
        <w:rPr>
          <w:i/>
          <w:color w:val="7030A0"/>
          <w:sz w:val="32"/>
          <w:szCs w:val="32"/>
        </w:rPr>
      </w:pPr>
    </w:p>
    <w:p w14:paraId="00306485" w14:textId="525379E1" w:rsidR="00D35EC0" w:rsidRDefault="00D35EC0" w:rsidP="0089709C">
      <w:pPr>
        <w:rPr>
          <w:i/>
          <w:color w:val="7030A0"/>
          <w:sz w:val="32"/>
          <w:szCs w:val="32"/>
        </w:rPr>
      </w:pPr>
      <w:r>
        <w:rPr>
          <w:i/>
          <w:noProof/>
          <w:color w:val="7030A0"/>
          <w:sz w:val="32"/>
          <w:szCs w:val="32"/>
          <w:lang w:eastAsia="en-GB"/>
        </w:rPr>
        <w:drawing>
          <wp:inline distT="0" distB="0" distL="0" distR="0" wp14:anchorId="67778D18" wp14:editId="13C755BB">
            <wp:extent cx="6388100" cy="810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 Guid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8532B" w14:textId="77777777" w:rsidR="00D35EC0" w:rsidRDefault="00D35EC0" w:rsidP="0089709C">
      <w:pPr>
        <w:rPr>
          <w:i/>
          <w:color w:val="7030A0"/>
          <w:sz w:val="32"/>
          <w:szCs w:val="32"/>
        </w:rPr>
      </w:pPr>
    </w:p>
    <w:p w14:paraId="1B19FACD" w14:textId="4A15092D" w:rsidR="00D35EC0" w:rsidRDefault="00D35EC0" w:rsidP="0089709C">
      <w:pPr>
        <w:rPr>
          <w:i/>
          <w:color w:val="7030A0"/>
          <w:sz w:val="32"/>
          <w:szCs w:val="32"/>
        </w:rPr>
      </w:pPr>
    </w:p>
    <w:p w14:paraId="240DDEE9" w14:textId="2DF19C81" w:rsidR="00D35EC0" w:rsidRDefault="00D35EC0" w:rsidP="0089709C">
      <w:pPr>
        <w:rPr>
          <w:i/>
          <w:color w:val="7030A0"/>
          <w:sz w:val="32"/>
          <w:szCs w:val="32"/>
        </w:rPr>
      </w:pPr>
      <w:r>
        <w:rPr>
          <w:i/>
          <w:noProof/>
          <w:color w:val="7030A0"/>
          <w:sz w:val="32"/>
          <w:szCs w:val="32"/>
          <w:lang w:eastAsia="en-GB"/>
        </w:rPr>
        <w:drawing>
          <wp:inline distT="0" distB="0" distL="0" distR="0" wp14:anchorId="290DC859" wp14:editId="10CBBCC0">
            <wp:extent cx="6388100" cy="810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 Guid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72B0C" w14:textId="39AB4234" w:rsidR="00D35EC0" w:rsidRDefault="00D35EC0" w:rsidP="0089709C">
      <w:pPr>
        <w:rPr>
          <w:i/>
          <w:color w:val="7030A0"/>
          <w:sz w:val="32"/>
          <w:szCs w:val="32"/>
        </w:rPr>
      </w:pPr>
    </w:p>
    <w:p w14:paraId="2DB1E590" w14:textId="77777777" w:rsidR="00D35EC0" w:rsidRDefault="00D35EC0" w:rsidP="0089709C">
      <w:pPr>
        <w:rPr>
          <w:i/>
          <w:color w:val="7030A0"/>
          <w:sz w:val="32"/>
          <w:szCs w:val="32"/>
        </w:rPr>
        <w:sectPr w:rsidR="00D35EC0" w:rsidSect="00DA55AD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1CC08B86" w14:textId="1498498B" w:rsidR="00D35EC0" w:rsidRPr="00D35EC0" w:rsidRDefault="00D35EC0" w:rsidP="00D35EC0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D35EC0">
        <w:rPr>
          <w:b/>
          <w:color w:val="000000" w:themeColor="text1"/>
          <w:sz w:val="32"/>
          <w:szCs w:val="32"/>
          <w:highlight w:val="yellow"/>
          <w:u w:val="single"/>
        </w:rPr>
        <w:lastRenderedPageBreak/>
        <w:t>Transcript - Annotated</w:t>
      </w:r>
    </w:p>
    <w:p w14:paraId="21B54EBA" w14:textId="77777777" w:rsidR="00D35EC0" w:rsidRDefault="00D35EC0" w:rsidP="00D35EC0">
      <w:pPr>
        <w:jc w:val="center"/>
        <w:rPr>
          <w:b/>
          <w:color w:val="000000" w:themeColor="text1"/>
          <w:sz w:val="32"/>
          <w:szCs w:val="32"/>
        </w:rPr>
      </w:pPr>
    </w:p>
    <w:p w14:paraId="4399EE24" w14:textId="77777777" w:rsidR="00D35EC0" w:rsidRPr="00D35EC0" w:rsidRDefault="00D35EC0" w:rsidP="00D35EC0">
      <w:pPr>
        <w:jc w:val="center"/>
        <w:rPr>
          <w:color w:val="7030A0"/>
          <w:sz w:val="32"/>
          <w:szCs w:val="32"/>
        </w:rPr>
      </w:pPr>
      <w:r w:rsidRPr="00D35EC0">
        <w:rPr>
          <w:color w:val="7030A0"/>
          <w:sz w:val="32"/>
          <w:szCs w:val="32"/>
        </w:rPr>
        <w:t>Write and highlight to show these features:</w:t>
      </w:r>
    </w:p>
    <w:p w14:paraId="0351BA3E" w14:textId="77777777" w:rsidR="00D35EC0" w:rsidRPr="00D35EC0" w:rsidRDefault="00D35EC0" w:rsidP="00D35EC0">
      <w:pPr>
        <w:jc w:val="center"/>
        <w:rPr>
          <w:color w:val="7030A0"/>
          <w:sz w:val="32"/>
          <w:szCs w:val="32"/>
        </w:rPr>
      </w:pPr>
    </w:p>
    <w:p w14:paraId="716283DC" w14:textId="77777777" w:rsidR="00D35EC0" w:rsidRPr="00D35EC0" w:rsidRDefault="00D35EC0" w:rsidP="00D35EC0">
      <w:pPr>
        <w:pStyle w:val="ListParagraph"/>
        <w:numPr>
          <w:ilvl w:val="5"/>
          <w:numId w:val="17"/>
        </w:numPr>
        <w:rPr>
          <w:color w:val="7030A0"/>
          <w:sz w:val="32"/>
          <w:szCs w:val="32"/>
          <w:highlight w:val="yellow"/>
        </w:rPr>
      </w:pPr>
      <w:r w:rsidRPr="00D35EC0">
        <w:rPr>
          <w:color w:val="7030A0"/>
          <w:sz w:val="32"/>
          <w:szCs w:val="32"/>
          <w:highlight w:val="yellow"/>
        </w:rPr>
        <w:t>Repetition</w:t>
      </w:r>
    </w:p>
    <w:p w14:paraId="6B69769F" w14:textId="77777777" w:rsidR="00D35EC0" w:rsidRPr="00D35EC0" w:rsidRDefault="00D35EC0" w:rsidP="00D35EC0">
      <w:pPr>
        <w:pStyle w:val="ListParagraph"/>
        <w:numPr>
          <w:ilvl w:val="5"/>
          <w:numId w:val="17"/>
        </w:numPr>
        <w:rPr>
          <w:color w:val="7030A0"/>
          <w:sz w:val="32"/>
          <w:szCs w:val="32"/>
          <w:highlight w:val="cyan"/>
        </w:rPr>
      </w:pPr>
      <w:r w:rsidRPr="00D35EC0">
        <w:rPr>
          <w:color w:val="7030A0"/>
          <w:sz w:val="32"/>
          <w:szCs w:val="32"/>
          <w:highlight w:val="cyan"/>
        </w:rPr>
        <w:t>Specific detail</w:t>
      </w:r>
    </w:p>
    <w:p w14:paraId="47F8B1AA" w14:textId="77777777" w:rsidR="00D35EC0" w:rsidRPr="00D35EC0" w:rsidRDefault="00D35EC0" w:rsidP="00D35EC0">
      <w:pPr>
        <w:pStyle w:val="ListParagraph"/>
        <w:numPr>
          <w:ilvl w:val="5"/>
          <w:numId w:val="17"/>
        </w:numPr>
        <w:rPr>
          <w:color w:val="7030A0"/>
          <w:sz w:val="32"/>
          <w:szCs w:val="32"/>
          <w:highlight w:val="magenta"/>
        </w:rPr>
      </w:pPr>
      <w:r w:rsidRPr="00D35EC0">
        <w:rPr>
          <w:color w:val="7030A0"/>
          <w:sz w:val="32"/>
          <w:szCs w:val="32"/>
          <w:highlight w:val="magenta"/>
        </w:rPr>
        <w:t>Alliteration</w:t>
      </w:r>
    </w:p>
    <w:p w14:paraId="2AC4A2FF" w14:textId="77777777" w:rsidR="00D35EC0" w:rsidRPr="00D35EC0" w:rsidRDefault="00D35EC0" w:rsidP="00D35EC0">
      <w:pPr>
        <w:pStyle w:val="ListParagraph"/>
        <w:numPr>
          <w:ilvl w:val="5"/>
          <w:numId w:val="17"/>
        </w:numPr>
        <w:rPr>
          <w:color w:val="7030A0"/>
          <w:sz w:val="32"/>
          <w:szCs w:val="32"/>
          <w:highlight w:val="green"/>
        </w:rPr>
      </w:pPr>
      <w:r w:rsidRPr="00D35EC0">
        <w:rPr>
          <w:color w:val="7030A0"/>
          <w:sz w:val="32"/>
          <w:szCs w:val="32"/>
          <w:highlight w:val="green"/>
        </w:rPr>
        <w:t>Expanded Noun-Phrase</w:t>
      </w:r>
    </w:p>
    <w:p w14:paraId="54ADDB1D" w14:textId="77777777" w:rsidR="00D35EC0" w:rsidRPr="00D35EC0" w:rsidRDefault="00D35EC0" w:rsidP="00D35EC0">
      <w:pPr>
        <w:pStyle w:val="ListParagraph"/>
        <w:numPr>
          <w:ilvl w:val="5"/>
          <w:numId w:val="17"/>
        </w:numPr>
        <w:rPr>
          <w:color w:val="7030A0"/>
          <w:sz w:val="32"/>
          <w:szCs w:val="32"/>
          <w:highlight w:val="lightGray"/>
        </w:rPr>
      </w:pPr>
      <w:r w:rsidRPr="00D35EC0">
        <w:rPr>
          <w:color w:val="7030A0"/>
          <w:sz w:val="32"/>
          <w:szCs w:val="32"/>
          <w:highlight w:val="lightGray"/>
        </w:rPr>
        <w:t>Half rhyme</w:t>
      </w:r>
    </w:p>
    <w:p w14:paraId="2CBBD681" w14:textId="77777777" w:rsidR="00D35EC0" w:rsidRDefault="00D35EC0" w:rsidP="00D35EC0">
      <w:pPr>
        <w:jc w:val="center"/>
        <w:rPr>
          <w:b/>
          <w:color w:val="000000" w:themeColor="text1"/>
          <w:sz w:val="32"/>
          <w:szCs w:val="32"/>
        </w:rPr>
      </w:pPr>
    </w:p>
    <w:p w14:paraId="3D20ED14" w14:textId="77777777" w:rsidR="00D35EC0" w:rsidRDefault="00D35EC0" w:rsidP="00D35EC0">
      <w:pPr>
        <w:rPr>
          <w:sz w:val="44"/>
          <w:szCs w:val="44"/>
        </w:rPr>
      </w:pPr>
    </w:p>
    <w:p w14:paraId="3333E66B" w14:textId="77777777" w:rsidR="00D35EC0" w:rsidRPr="0089709C" w:rsidRDefault="00D35EC0" w:rsidP="00D35EC0">
      <w:pPr>
        <w:rPr>
          <w:sz w:val="36"/>
          <w:szCs w:val="36"/>
        </w:rPr>
      </w:pPr>
      <w:r w:rsidRPr="0089709C">
        <w:rPr>
          <w:sz w:val="36"/>
          <w:szCs w:val="36"/>
        </w:rPr>
        <w:t>Things to remember when all of this is over:</w:t>
      </w:r>
    </w:p>
    <w:p w14:paraId="691B5BA7" w14:textId="77777777" w:rsidR="00D35EC0" w:rsidRPr="0089709C" w:rsidRDefault="00D35EC0" w:rsidP="00D35EC0">
      <w:pPr>
        <w:rPr>
          <w:sz w:val="36"/>
          <w:szCs w:val="36"/>
        </w:rPr>
      </w:pPr>
    </w:p>
    <w:p w14:paraId="59980C21" w14:textId="3EDBDC44" w:rsidR="00D35EC0" w:rsidRPr="0089709C" w:rsidRDefault="00D35EC0" w:rsidP="00D35EC0">
      <w:pPr>
        <w:rPr>
          <w:sz w:val="36"/>
          <w:szCs w:val="36"/>
        </w:rPr>
      </w:pPr>
      <w:r w:rsidRPr="00D35EC0">
        <w:rPr>
          <w:sz w:val="36"/>
          <w:szCs w:val="36"/>
          <w:highlight w:val="yellow"/>
        </w:rPr>
        <w:t>Remember</w:t>
      </w:r>
      <w:r w:rsidRPr="0089709C">
        <w:rPr>
          <w:sz w:val="36"/>
          <w:szCs w:val="36"/>
        </w:rPr>
        <w:t xml:space="preserve"> when </w:t>
      </w:r>
      <w:r w:rsidR="00DA55AD">
        <w:rPr>
          <w:sz w:val="36"/>
          <w:szCs w:val="36"/>
          <w:highlight w:val="cyan"/>
        </w:rPr>
        <w:t>Nan</w:t>
      </w:r>
      <w:r w:rsidRPr="00D35EC0">
        <w:rPr>
          <w:sz w:val="36"/>
          <w:szCs w:val="36"/>
          <w:highlight w:val="cyan"/>
        </w:rPr>
        <w:t xml:space="preserve">a facetimed just to show </w:t>
      </w:r>
      <w:r w:rsidR="00DA55AD">
        <w:rPr>
          <w:sz w:val="36"/>
          <w:szCs w:val="36"/>
          <w:highlight w:val="cyan"/>
        </w:rPr>
        <w:t xml:space="preserve">Esme </w:t>
      </w:r>
      <w:r w:rsidRPr="00D35EC0">
        <w:rPr>
          <w:sz w:val="36"/>
          <w:szCs w:val="36"/>
          <w:highlight w:val="cyan"/>
        </w:rPr>
        <w:t>she was winding the clocks forward.</w:t>
      </w:r>
      <w:r w:rsidRPr="0089709C">
        <w:rPr>
          <w:sz w:val="36"/>
          <w:szCs w:val="36"/>
        </w:rPr>
        <w:t xml:space="preserve"> </w:t>
      </w:r>
    </w:p>
    <w:p w14:paraId="39162E7F" w14:textId="77777777" w:rsidR="00D35EC0" w:rsidRPr="0089709C" w:rsidRDefault="00D35EC0" w:rsidP="00D35EC0">
      <w:pPr>
        <w:rPr>
          <w:sz w:val="36"/>
          <w:szCs w:val="36"/>
        </w:rPr>
      </w:pPr>
    </w:p>
    <w:p w14:paraId="2302962E" w14:textId="77777777" w:rsidR="00D35EC0" w:rsidRPr="0089709C" w:rsidRDefault="00D35EC0" w:rsidP="00D35EC0">
      <w:pPr>
        <w:rPr>
          <w:sz w:val="36"/>
          <w:szCs w:val="36"/>
        </w:rPr>
      </w:pPr>
      <w:r w:rsidRPr="00D35EC0">
        <w:rPr>
          <w:sz w:val="36"/>
          <w:szCs w:val="36"/>
          <w:highlight w:val="yellow"/>
        </w:rPr>
        <w:t>Remember</w:t>
      </w:r>
      <w:r w:rsidRPr="0089709C">
        <w:rPr>
          <w:sz w:val="36"/>
          <w:szCs w:val="36"/>
        </w:rPr>
        <w:t xml:space="preserve"> the uncertainty of when she’d be able to play-date with her best mates again.</w:t>
      </w:r>
    </w:p>
    <w:p w14:paraId="35482699" w14:textId="77777777" w:rsidR="00D35EC0" w:rsidRPr="0089709C" w:rsidRDefault="00D35EC0" w:rsidP="00D35EC0">
      <w:pPr>
        <w:rPr>
          <w:sz w:val="36"/>
          <w:szCs w:val="36"/>
        </w:rPr>
      </w:pPr>
    </w:p>
    <w:p w14:paraId="2BFD84CA" w14:textId="77777777" w:rsidR="00D35EC0" w:rsidRPr="0089709C" w:rsidRDefault="00D35EC0" w:rsidP="00D35EC0">
      <w:pPr>
        <w:rPr>
          <w:sz w:val="36"/>
          <w:szCs w:val="36"/>
        </w:rPr>
      </w:pPr>
      <w:r w:rsidRPr="00D35EC0">
        <w:rPr>
          <w:sz w:val="36"/>
          <w:szCs w:val="36"/>
          <w:highlight w:val="yellow"/>
        </w:rPr>
        <w:t>Remember</w:t>
      </w:r>
      <w:r w:rsidRPr="0089709C">
        <w:rPr>
          <w:sz w:val="36"/>
          <w:szCs w:val="36"/>
        </w:rPr>
        <w:t xml:space="preserve"> </w:t>
      </w:r>
      <w:r w:rsidRPr="00D35EC0">
        <w:rPr>
          <w:sz w:val="36"/>
          <w:szCs w:val="36"/>
          <w:highlight w:val="magenta"/>
        </w:rPr>
        <w:t>c</w:t>
      </w:r>
      <w:r w:rsidRPr="0089709C">
        <w:rPr>
          <w:sz w:val="36"/>
          <w:szCs w:val="36"/>
        </w:rPr>
        <w:t xml:space="preserve">lapping for </w:t>
      </w:r>
      <w:r w:rsidRPr="00D35EC0">
        <w:rPr>
          <w:sz w:val="36"/>
          <w:szCs w:val="36"/>
          <w:highlight w:val="magenta"/>
        </w:rPr>
        <w:t>c</w:t>
      </w:r>
      <w:r w:rsidRPr="00D35EC0">
        <w:rPr>
          <w:sz w:val="36"/>
          <w:szCs w:val="36"/>
          <w:highlight w:val="lightGray"/>
        </w:rPr>
        <w:t>arers</w:t>
      </w:r>
      <w:r w:rsidRPr="0089709C">
        <w:rPr>
          <w:sz w:val="36"/>
          <w:szCs w:val="36"/>
        </w:rPr>
        <w:t xml:space="preserve"> with </w:t>
      </w:r>
      <w:r w:rsidRPr="00D35EC0">
        <w:rPr>
          <w:sz w:val="36"/>
          <w:szCs w:val="36"/>
          <w:highlight w:val="lightGray"/>
        </w:rPr>
        <w:t>neighbours</w:t>
      </w:r>
      <w:r w:rsidRPr="0089709C">
        <w:rPr>
          <w:sz w:val="36"/>
          <w:szCs w:val="36"/>
        </w:rPr>
        <w:t xml:space="preserve"> after a really wobbly day and this was a unity you needed to remember. </w:t>
      </w:r>
    </w:p>
    <w:p w14:paraId="37DBFE9E" w14:textId="77777777" w:rsidR="00D35EC0" w:rsidRPr="0089709C" w:rsidRDefault="00D35EC0" w:rsidP="00D35EC0">
      <w:pPr>
        <w:rPr>
          <w:sz w:val="36"/>
          <w:szCs w:val="36"/>
        </w:rPr>
      </w:pPr>
    </w:p>
    <w:p w14:paraId="0DC3C6F2" w14:textId="77777777" w:rsidR="00D35EC0" w:rsidRPr="0089709C" w:rsidRDefault="00D35EC0" w:rsidP="00D35EC0">
      <w:pPr>
        <w:rPr>
          <w:sz w:val="36"/>
          <w:szCs w:val="36"/>
        </w:rPr>
      </w:pPr>
      <w:r w:rsidRPr="00D35EC0">
        <w:rPr>
          <w:sz w:val="36"/>
          <w:szCs w:val="36"/>
          <w:highlight w:val="yellow"/>
        </w:rPr>
        <w:t>Remember</w:t>
      </w:r>
      <w:r w:rsidRPr="0089709C">
        <w:rPr>
          <w:sz w:val="36"/>
          <w:szCs w:val="36"/>
        </w:rPr>
        <w:t xml:space="preserve"> your friends who self-isolated as strictly as you just so they could look after your kid after you gave birth to this one. </w:t>
      </w:r>
    </w:p>
    <w:p w14:paraId="2AB3F9B2" w14:textId="77777777" w:rsidR="00D35EC0" w:rsidRPr="0089709C" w:rsidRDefault="00D35EC0" w:rsidP="00D35EC0">
      <w:pPr>
        <w:rPr>
          <w:sz w:val="36"/>
          <w:szCs w:val="36"/>
        </w:rPr>
      </w:pPr>
    </w:p>
    <w:p w14:paraId="557EFBF4" w14:textId="77777777" w:rsidR="00D35EC0" w:rsidRPr="0089709C" w:rsidRDefault="00D35EC0" w:rsidP="00D35EC0">
      <w:pPr>
        <w:rPr>
          <w:sz w:val="36"/>
          <w:szCs w:val="36"/>
        </w:rPr>
      </w:pPr>
      <w:r w:rsidRPr="00D35EC0">
        <w:rPr>
          <w:sz w:val="36"/>
          <w:szCs w:val="36"/>
          <w:highlight w:val="yellow"/>
        </w:rPr>
        <w:t>Remembe</w:t>
      </w:r>
      <w:r w:rsidRPr="0089709C">
        <w:rPr>
          <w:sz w:val="36"/>
          <w:szCs w:val="36"/>
        </w:rPr>
        <w:t xml:space="preserve">r </w:t>
      </w:r>
      <w:r w:rsidRPr="00D35EC0">
        <w:rPr>
          <w:sz w:val="36"/>
          <w:szCs w:val="36"/>
          <w:highlight w:val="green"/>
        </w:rPr>
        <w:t xml:space="preserve">the late-night </w:t>
      </w:r>
      <w:r w:rsidRPr="00D35EC0">
        <w:rPr>
          <w:sz w:val="36"/>
          <w:szCs w:val="36"/>
          <w:highlight w:val="magenta"/>
        </w:rPr>
        <w:t>p</w:t>
      </w:r>
      <w:r w:rsidRPr="00D35EC0">
        <w:rPr>
          <w:sz w:val="36"/>
          <w:szCs w:val="36"/>
          <w:highlight w:val="green"/>
        </w:rPr>
        <w:t xml:space="preserve">anic </w:t>
      </w:r>
      <w:r w:rsidRPr="00D35EC0">
        <w:rPr>
          <w:sz w:val="36"/>
          <w:szCs w:val="36"/>
          <w:highlight w:val="magenta"/>
        </w:rPr>
        <w:t>p</w:t>
      </w:r>
      <w:r w:rsidRPr="00D35EC0">
        <w:rPr>
          <w:sz w:val="36"/>
          <w:szCs w:val="36"/>
          <w:highlight w:val="green"/>
          <w:u w:val="single"/>
        </w:rPr>
        <w:t>urchase</w:t>
      </w:r>
      <w:r w:rsidRPr="00D35EC0">
        <w:rPr>
          <w:sz w:val="36"/>
          <w:szCs w:val="36"/>
          <w:highlight w:val="green"/>
        </w:rPr>
        <w:t xml:space="preserve"> of Astroturf for the concrete garden.</w:t>
      </w:r>
    </w:p>
    <w:p w14:paraId="039494C3" w14:textId="77777777" w:rsidR="00D35EC0" w:rsidRPr="0089709C" w:rsidRDefault="00D35EC0" w:rsidP="00D35EC0">
      <w:pPr>
        <w:rPr>
          <w:sz w:val="36"/>
          <w:szCs w:val="36"/>
        </w:rPr>
      </w:pPr>
    </w:p>
    <w:p w14:paraId="761BBD80" w14:textId="11ED9C6E" w:rsidR="00D35EC0" w:rsidRPr="0089709C" w:rsidRDefault="00DA55AD" w:rsidP="00D35EC0">
      <w:pPr>
        <w:rPr>
          <w:sz w:val="36"/>
          <w:szCs w:val="36"/>
        </w:rPr>
      </w:pPr>
      <w:r>
        <w:rPr>
          <w:sz w:val="36"/>
          <w:szCs w:val="36"/>
        </w:rPr>
        <w:t>Mon</w:t>
      </w:r>
      <w:r w:rsidR="00D35EC0" w:rsidRPr="0089709C">
        <w:rPr>
          <w:sz w:val="36"/>
          <w:szCs w:val="36"/>
        </w:rPr>
        <w:t>’s birthday</w:t>
      </w:r>
      <w:r>
        <w:rPr>
          <w:sz w:val="36"/>
          <w:szCs w:val="36"/>
        </w:rPr>
        <w:t xml:space="preserve"> -</w:t>
      </w:r>
      <w:r w:rsidR="00D35EC0" w:rsidRPr="0089709C">
        <w:rPr>
          <w:sz w:val="36"/>
          <w:szCs w:val="36"/>
        </w:rPr>
        <w:t xml:space="preserve"> how you celebrated it with home-made cookies, jerk chicken and music and you dance</w:t>
      </w:r>
      <w:r w:rsidR="00D35EC0">
        <w:rPr>
          <w:sz w:val="36"/>
          <w:szCs w:val="36"/>
        </w:rPr>
        <w:t>d</w:t>
      </w:r>
      <w:r w:rsidR="00D35EC0" w:rsidRPr="0089709C">
        <w:rPr>
          <w:sz w:val="36"/>
          <w:szCs w:val="36"/>
        </w:rPr>
        <w:t xml:space="preserve"> and danced on that fake grass. </w:t>
      </w:r>
    </w:p>
    <w:p w14:paraId="2141CE57" w14:textId="77777777" w:rsidR="00D35EC0" w:rsidRPr="0089709C" w:rsidRDefault="00D35EC0" w:rsidP="00D35EC0">
      <w:pPr>
        <w:rPr>
          <w:sz w:val="36"/>
          <w:szCs w:val="36"/>
        </w:rPr>
      </w:pPr>
    </w:p>
    <w:p w14:paraId="1DF275D0" w14:textId="77777777" w:rsidR="00D35EC0" w:rsidRDefault="00D35EC0" w:rsidP="00D35EC0">
      <w:pPr>
        <w:rPr>
          <w:sz w:val="36"/>
          <w:szCs w:val="36"/>
          <w:highlight w:val="lightGray"/>
        </w:rPr>
      </w:pPr>
      <w:r w:rsidRPr="00D35EC0">
        <w:rPr>
          <w:sz w:val="36"/>
          <w:szCs w:val="36"/>
          <w:highlight w:val="yellow"/>
        </w:rPr>
        <w:t>Remember</w:t>
      </w:r>
      <w:r w:rsidRPr="0089709C">
        <w:rPr>
          <w:sz w:val="36"/>
          <w:szCs w:val="36"/>
        </w:rPr>
        <w:t xml:space="preserve"> you did not get through this </w:t>
      </w:r>
      <w:r w:rsidRPr="00D35EC0">
        <w:rPr>
          <w:sz w:val="36"/>
          <w:szCs w:val="36"/>
          <w:highlight w:val="lightGray"/>
        </w:rPr>
        <w:t>alone</w:t>
      </w:r>
      <w:r w:rsidRPr="0089709C">
        <w:rPr>
          <w:sz w:val="36"/>
          <w:szCs w:val="36"/>
        </w:rPr>
        <w:t xml:space="preserve"> and that there really is no place like </w:t>
      </w:r>
      <w:r w:rsidRPr="00D35EC0">
        <w:rPr>
          <w:sz w:val="36"/>
          <w:szCs w:val="36"/>
          <w:highlight w:val="lightGray"/>
        </w:rPr>
        <w:t>home</w:t>
      </w:r>
      <w:r>
        <w:rPr>
          <w:sz w:val="36"/>
          <w:szCs w:val="36"/>
          <w:highlight w:val="lightGray"/>
        </w:rPr>
        <w:t xml:space="preserve">. </w:t>
      </w:r>
    </w:p>
    <w:p w14:paraId="50048132" w14:textId="77777777" w:rsidR="00D35EC0" w:rsidRDefault="00D35EC0" w:rsidP="00D35EC0">
      <w:pPr>
        <w:rPr>
          <w:sz w:val="36"/>
          <w:szCs w:val="36"/>
        </w:rPr>
      </w:pPr>
    </w:p>
    <w:p w14:paraId="693A6924" w14:textId="77777777" w:rsidR="00D35EC0" w:rsidRPr="00D35EC0" w:rsidRDefault="00D35EC0" w:rsidP="0089709C">
      <w:pPr>
        <w:rPr>
          <w:color w:val="7030A0"/>
          <w:sz w:val="32"/>
          <w:szCs w:val="32"/>
        </w:rPr>
      </w:pPr>
      <w:bookmarkStart w:id="0" w:name="_GoBack"/>
      <w:bookmarkEnd w:id="0"/>
    </w:p>
    <w:sectPr w:rsidR="00D35EC0" w:rsidRPr="00D35EC0" w:rsidSect="00DA55AD">
      <w:pgSz w:w="11906" w:h="16838"/>
      <w:pgMar w:top="567" w:right="851" w:bottom="816" w:left="851" w:header="709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1F760" w14:textId="77777777" w:rsidR="002B3BDB" w:rsidRDefault="002B3BDB" w:rsidP="00371769">
      <w:r>
        <w:separator/>
      </w:r>
    </w:p>
  </w:endnote>
  <w:endnote w:type="continuationSeparator" w:id="0">
    <w:p w14:paraId="0F26F0C4" w14:textId="77777777" w:rsidR="002B3BDB" w:rsidRDefault="002B3BDB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65A7" w14:textId="10E4FCE4" w:rsidR="00882886" w:rsidRPr="00882886" w:rsidRDefault="00882886" w:rsidP="00882886">
    <w:pPr>
      <w:rPr>
        <w:rFonts w:ascii="Calibri" w:hAnsi="Calibri" w:cs="Tahoma"/>
        <w:sz w:val="20"/>
        <w:szCs w:val="20"/>
      </w:rPr>
    </w:pPr>
    <w:r w:rsidRPr="00AA0B99">
      <w:rPr>
        <w:rFonts w:ascii="Calibri" w:hAnsi="Calibri" w:cs="Tahoma"/>
        <w:sz w:val="20"/>
        <w:szCs w:val="20"/>
      </w:rPr>
      <w:t>Explore more Hamilton Trust Learning Materials at </w:t>
    </w:r>
    <w:hyperlink r:id="rId1" w:tgtFrame="_blank" w:history="1">
      <w:r w:rsidRPr="00AA0B99">
        <w:rPr>
          <w:rStyle w:val="Hyperlink"/>
          <w:rFonts w:ascii="Calibri" w:hAnsi="Calibri" w:cs="Tahoma"/>
          <w:sz w:val="20"/>
          <w:szCs w:val="20"/>
        </w:rPr>
        <w:t>https://wrht.org.uk/hamilton</w:t>
      </w:r>
    </w:hyperlink>
    <w:r w:rsidRPr="00AA0B99">
      <w:rPr>
        <w:rFonts w:ascii="Calibri" w:hAnsi="Calibri" w:cs="Tahoma"/>
        <w:sz w:val="20"/>
        <w:szCs w:val="20"/>
      </w:rPr>
      <w:t xml:space="preserve"> </w:t>
    </w:r>
    <w:r>
      <w:rPr>
        <w:rFonts w:ascii="Calibri" w:hAnsi="Calibri" w:cs="Tahoma"/>
        <w:sz w:val="20"/>
        <w:szCs w:val="20"/>
      </w:rPr>
      <w:tab/>
      <w:t xml:space="preserve">          Week 10 Day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6EFC4" w14:textId="77777777" w:rsidR="002B3BDB" w:rsidRDefault="002B3BDB" w:rsidP="00371769">
      <w:r>
        <w:separator/>
      </w:r>
    </w:p>
  </w:footnote>
  <w:footnote w:type="continuationSeparator" w:id="0">
    <w:p w14:paraId="38D4607D" w14:textId="77777777" w:rsidR="002B3BDB" w:rsidRDefault="002B3BDB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2E"/>
    <w:multiLevelType w:val="hybridMultilevel"/>
    <w:tmpl w:val="89F4F804"/>
    <w:lvl w:ilvl="0" w:tplc="D3784E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0B37"/>
    <w:multiLevelType w:val="hybridMultilevel"/>
    <w:tmpl w:val="AF1A1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85927"/>
    <w:multiLevelType w:val="hybridMultilevel"/>
    <w:tmpl w:val="C85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7D92"/>
    <w:multiLevelType w:val="hybridMultilevel"/>
    <w:tmpl w:val="2ECC9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204FA"/>
    <w:multiLevelType w:val="hybridMultilevel"/>
    <w:tmpl w:val="599C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3"/>
  </w:num>
  <w:num w:numId="5">
    <w:abstractNumId w:val="15"/>
  </w:num>
  <w:num w:numId="6">
    <w:abstractNumId w:val="16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8"/>
  </w:num>
  <w:num w:numId="14">
    <w:abstractNumId w:val="1"/>
  </w:num>
  <w:num w:numId="15">
    <w:abstractNumId w:val="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20C46"/>
    <w:rsid w:val="00062A7C"/>
    <w:rsid w:val="000679E9"/>
    <w:rsid w:val="00085279"/>
    <w:rsid w:val="000C6603"/>
    <w:rsid w:val="000D0213"/>
    <w:rsid w:val="00104FC6"/>
    <w:rsid w:val="001110CA"/>
    <w:rsid w:val="00122485"/>
    <w:rsid w:val="001363DC"/>
    <w:rsid w:val="00142F79"/>
    <w:rsid w:val="00154BC5"/>
    <w:rsid w:val="0017487E"/>
    <w:rsid w:val="001B2798"/>
    <w:rsid w:val="00221005"/>
    <w:rsid w:val="00252366"/>
    <w:rsid w:val="00252C84"/>
    <w:rsid w:val="00260C60"/>
    <w:rsid w:val="0027318E"/>
    <w:rsid w:val="002908C8"/>
    <w:rsid w:val="002B3BDB"/>
    <w:rsid w:val="002B5550"/>
    <w:rsid w:val="002C18A6"/>
    <w:rsid w:val="002F3EA9"/>
    <w:rsid w:val="00311284"/>
    <w:rsid w:val="00322DF6"/>
    <w:rsid w:val="00333A4E"/>
    <w:rsid w:val="00371769"/>
    <w:rsid w:val="003861E6"/>
    <w:rsid w:val="003A6A27"/>
    <w:rsid w:val="003C023B"/>
    <w:rsid w:val="003C1F81"/>
    <w:rsid w:val="003D12F0"/>
    <w:rsid w:val="003D5CC4"/>
    <w:rsid w:val="00425733"/>
    <w:rsid w:val="00452512"/>
    <w:rsid w:val="00457208"/>
    <w:rsid w:val="004665D0"/>
    <w:rsid w:val="00471161"/>
    <w:rsid w:val="00491679"/>
    <w:rsid w:val="00495039"/>
    <w:rsid w:val="004A4CC0"/>
    <w:rsid w:val="004B513A"/>
    <w:rsid w:val="004D19A9"/>
    <w:rsid w:val="004D228B"/>
    <w:rsid w:val="004E29CC"/>
    <w:rsid w:val="004F5334"/>
    <w:rsid w:val="005001F9"/>
    <w:rsid w:val="00513CBE"/>
    <w:rsid w:val="00555F3B"/>
    <w:rsid w:val="00594BFE"/>
    <w:rsid w:val="0059734B"/>
    <w:rsid w:val="005D231D"/>
    <w:rsid w:val="005F5C81"/>
    <w:rsid w:val="005F7516"/>
    <w:rsid w:val="006033A8"/>
    <w:rsid w:val="00610583"/>
    <w:rsid w:val="0061319E"/>
    <w:rsid w:val="00617C84"/>
    <w:rsid w:val="0062009E"/>
    <w:rsid w:val="006258D8"/>
    <w:rsid w:val="006A5786"/>
    <w:rsid w:val="006B3C81"/>
    <w:rsid w:val="006C3562"/>
    <w:rsid w:val="00723D1D"/>
    <w:rsid w:val="00724D1B"/>
    <w:rsid w:val="007562F8"/>
    <w:rsid w:val="00787007"/>
    <w:rsid w:val="007A4E37"/>
    <w:rsid w:val="007B1DBB"/>
    <w:rsid w:val="00846A48"/>
    <w:rsid w:val="008578B0"/>
    <w:rsid w:val="00872135"/>
    <w:rsid w:val="0087325E"/>
    <w:rsid w:val="00873FFC"/>
    <w:rsid w:val="00880CCE"/>
    <w:rsid w:val="00882886"/>
    <w:rsid w:val="00892B93"/>
    <w:rsid w:val="0089709C"/>
    <w:rsid w:val="008C1DE7"/>
    <w:rsid w:val="008D5F6E"/>
    <w:rsid w:val="008E726E"/>
    <w:rsid w:val="009154CB"/>
    <w:rsid w:val="009177EC"/>
    <w:rsid w:val="009515F0"/>
    <w:rsid w:val="0095570A"/>
    <w:rsid w:val="009672A8"/>
    <w:rsid w:val="009A1DFA"/>
    <w:rsid w:val="009A69EF"/>
    <w:rsid w:val="009C3313"/>
    <w:rsid w:val="00A0779D"/>
    <w:rsid w:val="00A238E5"/>
    <w:rsid w:val="00A66BA7"/>
    <w:rsid w:val="00AB5B24"/>
    <w:rsid w:val="00AD0D63"/>
    <w:rsid w:val="00AD2B99"/>
    <w:rsid w:val="00AF472A"/>
    <w:rsid w:val="00B33AAD"/>
    <w:rsid w:val="00B9604C"/>
    <w:rsid w:val="00BE2F18"/>
    <w:rsid w:val="00BE5430"/>
    <w:rsid w:val="00C341E5"/>
    <w:rsid w:val="00C51075"/>
    <w:rsid w:val="00C532C0"/>
    <w:rsid w:val="00CA1982"/>
    <w:rsid w:val="00CF184A"/>
    <w:rsid w:val="00CF50CF"/>
    <w:rsid w:val="00D13342"/>
    <w:rsid w:val="00D35EC0"/>
    <w:rsid w:val="00D73E44"/>
    <w:rsid w:val="00D77469"/>
    <w:rsid w:val="00DA55AD"/>
    <w:rsid w:val="00DE55E4"/>
    <w:rsid w:val="00DF1BD0"/>
    <w:rsid w:val="00DF3ADC"/>
    <w:rsid w:val="00DF4A6D"/>
    <w:rsid w:val="00E147CD"/>
    <w:rsid w:val="00E25AF2"/>
    <w:rsid w:val="00E40374"/>
    <w:rsid w:val="00E70B7F"/>
    <w:rsid w:val="00E76422"/>
    <w:rsid w:val="00E87F10"/>
    <w:rsid w:val="00EC67B7"/>
    <w:rsid w:val="00F1147F"/>
    <w:rsid w:val="00F23786"/>
    <w:rsid w:val="00F37081"/>
    <w:rsid w:val="00F40C95"/>
    <w:rsid w:val="00FA3BA7"/>
    <w:rsid w:val="00FB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200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hr9_4l-F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2</cp:revision>
  <dcterms:created xsi:type="dcterms:W3CDTF">2020-05-18T19:05:00Z</dcterms:created>
  <dcterms:modified xsi:type="dcterms:W3CDTF">2020-05-18T19:05:00Z</dcterms:modified>
</cp:coreProperties>
</file>