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6"/>
        <w:tblW w:w="22817" w:type="dxa"/>
        <w:tblLook w:val="04A0" w:firstRow="1" w:lastRow="0" w:firstColumn="1" w:lastColumn="0" w:noHBand="0" w:noVBand="1"/>
      </w:tblPr>
      <w:tblGrid>
        <w:gridCol w:w="2364"/>
        <w:gridCol w:w="3527"/>
        <w:gridCol w:w="3245"/>
        <w:gridCol w:w="3385"/>
        <w:gridCol w:w="107"/>
        <w:gridCol w:w="3492"/>
        <w:gridCol w:w="3145"/>
        <w:gridCol w:w="3552"/>
      </w:tblGrid>
      <w:tr w:rsidR="001C169E" w14:paraId="5281DBF9" w14:textId="77777777" w:rsidTr="007152C0">
        <w:trPr>
          <w:trHeight w:val="132"/>
        </w:trPr>
        <w:tc>
          <w:tcPr>
            <w:tcW w:w="2364" w:type="dxa"/>
          </w:tcPr>
          <w:p w14:paraId="72FCAFCF" w14:textId="77777777" w:rsidR="001C169E" w:rsidRPr="00B279DC" w:rsidRDefault="001C169E" w:rsidP="008B6E6D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Area of Learning</w:t>
            </w:r>
          </w:p>
        </w:tc>
        <w:tc>
          <w:tcPr>
            <w:tcW w:w="3527" w:type="dxa"/>
            <w:shd w:val="clear" w:color="auto" w:fill="FBE4D5" w:themeFill="accent2" w:themeFillTint="33"/>
          </w:tcPr>
          <w:p w14:paraId="62F197CD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Autumn 1</w:t>
            </w:r>
          </w:p>
        </w:tc>
        <w:tc>
          <w:tcPr>
            <w:tcW w:w="3245" w:type="dxa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69597A32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Autumn 2</w:t>
            </w:r>
          </w:p>
        </w:tc>
        <w:tc>
          <w:tcPr>
            <w:tcW w:w="338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28B1D17E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Spring 1</w:t>
            </w:r>
          </w:p>
        </w:tc>
        <w:tc>
          <w:tcPr>
            <w:tcW w:w="3599" w:type="dxa"/>
            <w:gridSpan w:val="2"/>
            <w:tcBorders>
              <w:right w:val="single" w:sz="24" w:space="0" w:color="auto"/>
            </w:tcBorders>
            <w:shd w:val="clear" w:color="auto" w:fill="FFE599" w:themeFill="accent4" w:themeFillTint="66"/>
          </w:tcPr>
          <w:p w14:paraId="48BE95E1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Spring 2</w:t>
            </w:r>
          </w:p>
        </w:tc>
        <w:tc>
          <w:tcPr>
            <w:tcW w:w="3145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5288C10A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Summer 1</w:t>
            </w:r>
          </w:p>
        </w:tc>
        <w:tc>
          <w:tcPr>
            <w:tcW w:w="3552" w:type="dxa"/>
            <w:shd w:val="clear" w:color="auto" w:fill="E2EFD9" w:themeFill="accent6" w:themeFillTint="33"/>
          </w:tcPr>
          <w:p w14:paraId="6362707A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Summer 2</w:t>
            </w:r>
          </w:p>
        </w:tc>
      </w:tr>
      <w:tr w:rsidR="00046E74" w14:paraId="3976DD76" w14:textId="77777777" w:rsidTr="007152C0">
        <w:trPr>
          <w:trHeight w:val="936"/>
        </w:trPr>
        <w:tc>
          <w:tcPr>
            <w:tcW w:w="236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5AE0CFA0" w14:textId="77777777" w:rsidR="001C169E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Possible Themes/Interests/Lines of Enquiry</w:t>
            </w:r>
          </w:p>
        </w:tc>
        <w:tc>
          <w:tcPr>
            <w:tcW w:w="352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669484B" w14:textId="77777777" w:rsidR="0044489C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Good to be me</w:t>
            </w:r>
          </w:p>
          <w:p w14:paraId="5600B2BA" w14:textId="77777777" w:rsidR="00650822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Harvest</w:t>
            </w:r>
          </w:p>
          <w:p w14:paraId="5E4A8E2F" w14:textId="16B22886" w:rsidR="00650822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ITMP</w:t>
            </w:r>
          </w:p>
          <w:p w14:paraId="6316BD93" w14:textId="50D1C551" w:rsidR="00650822" w:rsidRPr="007152C0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School Value </w:t>
            </w:r>
            <w:r w:rsidR="00B23643">
              <w:rPr>
                <w:rFonts w:ascii="Tw Cen MT" w:hAnsi="Tw Cen MT"/>
                <w:sz w:val="20"/>
                <w:szCs w:val="20"/>
              </w:rPr>
              <w:t>–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B23643">
              <w:rPr>
                <w:rFonts w:ascii="Tw Cen MT" w:hAnsi="Tw Cen MT"/>
                <w:sz w:val="20"/>
                <w:szCs w:val="20"/>
              </w:rPr>
              <w:t xml:space="preserve">Courage </w:t>
            </w:r>
          </w:p>
        </w:tc>
        <w:tc>
          <w:tcPr>
            <w:tcW w:w="324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C128D3B" w14:textId="2DC675D1" w:rsidR="001C169E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Celebrations – Christmas. Diwali, Bonfire</w:t>
            </w:r>
          </w:p>
          <w:p w14:paraId="78CF376C" w14:textId="77777777" w:rsidR="00650822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Autumn</w:t>
            </w:r>
          </w:p>
          <w:p w14:paraId="75AD2FE1" w14:textId="2F04B787" w:rsidR="00B23643" w:rsidRPr="007152C0" w:rsidRDefault="00B23643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School Value – Belief 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29D2D21B" w14:textId="77777777" w:rsidR="0044489C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Hot and Cold</w:t>
            </w:r>
          </w:p>
          <w:p w14:paraId="2B3FA360" w14:textId="77777777" w:rsidR="00650822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Winter</w:t>
            </w:r>
          </w:p>
          <w:p w14:paraId="4C5B596C" w14:textId="77777777" w:rsidR="00650822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Chinese New Year</w:t>
            </w:r>
          </w:p>
          <w:p w14:paraId="7D2B87C5" w14:textId="60B3B6DC" w:rsidR="00B23643" w:rsidRPr="007152C0" w:rsidRDefault="00B23643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School Value – </w:t>
            </w:r>
            <w:r w:rsidR="000E046D">
              <w:rPr>
                <w:rFonts w:ascii="Tw Cen MT" w:hAnsi="Tw Cen MT"/>
                <w:sz w:val="20"/>
                <w:szCs w:val="20"/>
              </w:rPr>
              <w:t xml:space="preserve">Welcoming Difference </w:t>
            </w:r>
          </w:p>
        </w:tc>
        <w:tc>
          <w:tcPr>
            <w:tcW w:w="3599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113CB24" w14:textId="77777777" w:rsidR="0044489C" w:rsidRDefault="00650822" w:rsidP="00444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Growing</w:t>
            </w:r>
          </w:p>
          <w:p w14:paraId="0742024B" w14:textId="77777777" w:rsidR="00650822" w:rsidRDefault="00650822" w:rsidP="00444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Winter/Spring</w:t>
            </w:r>
          </w:p>
          <w:p w14:paraId="5574F68D" w14:textId="1856EB74" w:rsidR="00650822" w:rsidRDefault="00650822" w:rsidP="00444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Easter</w:t>
            </w:r>
            <w:r w:rsidR="00256958">
              <w:rPr>
                <w:rFonts w:ascii="Tw Cen MT" w:hAnsi="Tw Cen MT"/>
                <w:sz w:val="20"/>
                <w:szCs w:val="20"/>
              </w:rPr>
              <w:t xml:space="preserve"> (17</w:t>
            </w:r>
            <w:r w:rsidR="00256958" w:rsidRPr="00256958">
              <w:rPr>
                <w:rFonts w:ascii="Tw Cen MT" w:hAnsi="Tw Cen MT"/>
                <w:sz w:val="20"/>
                <w:szCs w:val="20"/>
                <w:vertAlign w:val="superscript"/>
              </w:rPr>
              <w:t>th</w:t>
            </w:r>
            <w:r w:rsidR="00256958">
              <w:rPr>
                <w:rFonts w:ascii="Tw Cen MT" w:hAnsi="Tw Cen MT"/>
                <w:sz w:val="20"/>
                <w:szCs w:val="20"/>
              </w:rPr>
              <w:t xml:space="preserve"> April) </w:t>
            </w:r>
            <w:bookmarkStart w:id="0" w:name="_GoBack"/>
            <w:bookmarkEnd w:id="0"/>
            <w:r>
              <w:rPr>
                <w:rFonts w:ascii="Tw Cen MT" w:hAnsi="Tw Cen MT"/>
                <w:sz w:val="20"/>
                <w:szCs w:val="20"/>
              </w:rPr>
              <w:t>/Eid</w:t>
            </w:r>
            <w:r w:rsidR="00256958">
              <w:rPr>
                <w:rFonts w:ascii="Tw Cen MT" w:hAnsi="Tw Cen MT"/>
                <w:sz w:val="20"/>
                <w:szCs w:val="20"/>
              </w:rPr>
              <w:t xml:space="preserve"> (3</w:t>
            </w:r>
            <w:r w:rsidR="00256958" w:rsidRPr="00256958">
              <w:rPr>
                <w:rFonts w:ascii="Tw Cen MT" w:hAnsi="Tw Cen MT"/>
                <w:sz w:val="20"/>
                <w:szCs w:val="20"/>
                <w:vertAlign w:val="superscript"/>
              </w:rPr>
              <w:t>rd</w:t>
            </w:r>
            <w:r w:rsidR="00256958">
              <w:rPr>
                <w:rFonts w:ascii="Tw Cen MT" w:hAnsi="Tw Cen MT"/>
                <w:sz w:val="20"/>
                <w:szCs w:val="20"/>
              </w:rPr>
              <w:t xml:space="preserve"> May)</w:t>
            </w:r>
          </w:p>
          <w:p w14:paraId="0005FE68" w14:textId="36BC2237" w:rsidR="00B23643" w:rsidRPr="007152C0" w:rsidRDefault="00B23643" w:rsidP="00444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School Value –</w:t>
            </w:r>
            <w:r w:rsidR="000E046D">
              <w:rPr>
                <w:rFonts w:ascii="Tw Cen MT" w:hAnsi="Tw Cen MT"/>
                <w:sz w:val="20"/>
                <w:szCs w:val="20"/>
              </w:rPr>
              <w:t xml:space="preserve"> Love 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51B72874" w14:textId="77777777" w:rsidR="003307E5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Transport</w:t>
            </w:r>
          </w:p>
          <w:p w14:paraId="2C141291" w14:textId="77777777" w:rsidR="00650822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Spring</w:t>
            </w:r>
          </w:p>
          <w:p w14:paraId="0A34F4A8" w14:textId="50F3718C" w:rsidR="00B23643" w:rsidRPr="007152C0" w:rsidRDefault="00B23643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School Value –</w:t>
            </w:r>
            <w:r w:rsidR="000E046D">
              <w:rPr>
                <w:rFonts w:ascii="Tw Cen MT" w:hAnsi="Tw Cen MT"/>
                <w:sz w:val="20"/>
                <w:szCs w:val="20"/>
              </w:rPr>
              <w:t xml:space="preserve"> Ambition </w:t>
            </w:r>
          </w:p>
        </w:tc>
        <w:tc>
          <w:tcPr>
            <w:tcW w:w="355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1A816EE2" w14:textId="1C670683" w:rsidR="003307E5" w:rsidRDefault="00301C7B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Beside the sea</w:t>
            </w:r>
          </w:p>
          <w:p w14:paraId="28A363A7" w14:textId="77777777" w:rsidR="00650822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Summer</w:t>
            </w:r>
          </w:p>
          <w:p w14:paraId="6E90F683" w14:textId="77777777" w:rsidR="00650822" w:rsidRDefault="00650822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Transition</w:t>
            </w:r>
          </w:p>
          <w:p w14:paraId="324C7024" w14:textId="070A832E" w:rsidR="00B23643" w:rsidRPr="007152C0" w:rsidRDefault="00B23643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School Value –</w:t>
            </w:r>
            <w:r w:rsidR="000E046D">
              <w:rPr>
                <w:rFonts w:ascii="Tw Cen MT" w:hAnsi="Tw Cen MT"/>
                <w:sz w:val="20"/>
                <w:szCs w:val="20"/>
              </w:rPr>
              <w:t xml:space="preserve"> Integrity</w:t>
            </w:r>
          </w:p>
        </w:tc>
      </w:tr>
      <w:tr w:rsidR="00B23643" w14:paraId="11ACA117" w14:textId="77777777" w:rsidTr="00B23643">
        <w:trPr>
          <w:trHeight w:val="936"/>
        </w:trPr>
        <w:tc>
          <w:tcPr>
            <w:tcW w:w="2364" w:type="dxa"/>
            <w:tcBorders>
              <w:top w:val="single" w:sz="24" w:space="0" w:color="auto"/>
            </w:tcBorders>
            <w:shd w:val="clear" w:color="auto" w:fill="E4C9FF"/>
          </w:tcPr>
          <w:p w14:paraId="370A78E6" w14:textId="4019543D" w:rsidR="00B23643" w:rsidRDefault="00B23643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Nursery Story Focus</w:t>
            </w:r>
          </w:p>
        </w:tc>
        <w:tc>
          <w:tcPr>
            <w:tcW w:w="3527" w:type="dxa"/>
            <w:tcBorders>
              <w:top w:val="single" w:sz="24" w:space="0" w:color="auto"/>
            </w:tcBorders>
            <w:shd w:val="clear" w:color="auto" w:fill="E4C9FF"/>
          </w:tcPr>
          <w:p w14:paraId="456E8815" w14:textId="21888227" w:rsidR="006D19F1" w:rsidRDefault="006D19F1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Elmer</w:t>
            </w:r>
          </w:p>
          <w:p w14:paraId="4DA8E5B9" w14:textId="77777777" w:rsidR="00B23643" w:rsidRDefault="006D19F1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The Little Red Hen</w:t>
            </w:r>
          </w:p>
          <w:p w14:paraId="27CCE08E" w14:textId="0CF5D2E9" w:rsidR="006D19F1" w:rsidRDefault="006D19F1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C9FF"/>
          </w:tcPr>
          <w:p w14:paraId="18634392" w14:textId="77777777" w:rsidR="00B23643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The Diwali Gift</w:t>
            </w:r>
          </w:p>
          <w:p w14:paraId="1193AA4A" w14:textId="77777777" w:rsidR="00D1213D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Kipper’s Birthday </w:t>
            </w:r>
          </w:p>
          <w:p w14:paraId="79CF689F" w14:textId="4AFCE217" w:rsidR="00D1213D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Dear Santa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</w:tcBorders>
            <w:shd w:val="clear" w:color="auto" w:fill="E4C9FF"/>
          </w:tcPr>
          <w:p w14:paraId="35EF77C3" w14:textId="77777777" w:rsidR="00B23643" w:rsidRDefault="000E046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Polar Bear, Polar Bear, what do you hear?</w:t>
            </w:r>
          </w:p>
          <w:p w14:paraId="24ED8F14" w14:textId="68EF0DC0" w:rsidR="000E046D" w:rsidRDefault="000E046D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E4C9FF"/>
          </w:tcPr>
          <w:p w14:paraId="4896BAB9" w14:textId="07EFA1F6" w:rsidR="00B23643" w:rsidRDefault="00D1213D" w:rsidP="00444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The Very Hungry Caterpillar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</w:tcBorders>
            <w:shd w:val="clear" w:color="auto" w:fill="E4C9FF"/>
          </w:tcPr>
          <w:p w14:paraId="5986177C" w14:textId="646D5FF7" w:rsidR="00B23643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We’re going on a Bear Hunt</w:t>
            </w:r>
          </w:p>
        </w:tc>
        <w:tc>
          <w:tcPr>
            <w:tcW w:w="3552" w:type="dxa"/>
            <w:tcBorders>
              <w:top w:val="single" w:sz="24" w:space="0" w:color="auto"/>
            </w:tcBorders>
            <w:shd w:val="clear" w:color="auto" w:fill="E4C9FF"/>
          </w:tcPr>
          <w:p w14:paraId="083FC671" w14:textId="2350735A" w:rsidR="00B23643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Sharing a Shell</w:t>
            </w:r>
          </w:p>
        </w:tc>
      </w:tr>
      <w:tr w:rsidR="00B23643" w14:paraId="3313C97A" w14:textId="77777777" w:rsidTr="00B23643">
        <w:trPr>
          <w:trHeight w:val="936"/>
        </w:trPr>
        <w:tc>
          <w:tcPr>
            <w:tcW w:w="2364" w:type="dxa"/>
            <w:tcBorders>
              <w:top w:val="single" w:sz="24" w:space="0" w:color="auto"/>
            </w:tcBorders>
            <w:shd w:val="clear" w:color="auto" w:fill="E4C9FF"/>
          </w:tcPr>
          <w:p w14:paraId="45AAB263" w14:textId="3A5EAFAF" w:rsidR="00B23643" w:rsidRDefault="00B23643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Reception Story Focus </w:t>
            </w:r>
          </w:p>
        </w:tc>
        <w:tc>
          <w:tcPr>
            <w:tcW w:w="3527" w:type="dxa"/>
            <w:tcBorders>
              <w:top w:val="single" w:sz="24" w:space="0" w:color="auto"/>
            </w:tcBorders>
            <w:shd w:val="clear" w:color="auto" w:fill="E4C9FF"/>
          </w:tcPr>
          <w:p w14:paraId="74EFD4DB" w14:textId="77777777" w:rsidR="00B23643" w:rsidRDefault="006D19F1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Owl Babies </w:t>
            </w:r>
          </w:p>
          <w:p w14:paraId="408A6771" w14:textId="174CEAE4" w:rsidR="006D19F1" w:rsidRDefault="006D19F1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The Enormous Turnip </w:t>
            </w:r>
          </w:p>
        </w:tc>
        <w:tc>
          <w:tcPr>
            <w:tcW w:w="3245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C9FF"/>
          </w:tcPr>
          <w:p w14:paraId="0CA0FE7C" w14:textId="77777777" w:rsidR="00B23643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Binny’s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Diwali </w:t>
            </w:r>
          </w:p>
          <w:p w14:paraId="57359CE4" w14:textId="77777777" w:rsidR="00D1213D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</w:p>
          <w:p w14:paraId="18AF2DF9" w14:textId="6B0E8AE6" w:rsidR="00D1213D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Stickman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</w:tcBorders>
            <w:shd w:val="clear" w:color="auto" w:fill="E4C9FF"/>
          </w:tcPr>
          <w:p w14:paraId="53EE5E97" w14:textId="77777777" w:rsidR="00B23643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 all went on Safari</w:t>
            </w:r>
          </w:p>
          <w:p w14:paraId="13836DB8" w14:textId="7B674053" w:rsidR="00D1213D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The Blue Penguin </w:t>
            </w:r>
          </w:p>
        </w:tc>
        <w:tc>
          <w:tcPr>
            <w:tcW w:w="3599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E4C9FF"/>
          </w:tcPr>
          <w:p w14:paraId="5542E6C0" w14:textId="77777777" w:rsidR="00B23643" w:rsidRDefault="00D1213D" w:rsidP="0044489C">
            <w:pPr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Errols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Garden </w:t>
            </w:r>
          </w:p>
          <w:p w14:paraId="3414F187" w14:textId="0E7CDB44" w:rsidR="00D1213D" w:rsidRDefault="00D1213D" w:rsidP="00444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Titch 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</w:tcBorders>
            <w:shd w:val="clear" w:color="auto" w:fill="E4C9FF"/>
          </w:tcPr>
          <w:p w14:paraId="47BC2A84" w14:textId="77777777" w:rsidR="00B23643" w:rsidRPr="00D1213D" w:rsidRDefault="00D1213D" w:rsidP="008B6E6D">
            <w:pPr>
              <w:rPr>
                <w:rFonts w:ascii="Tw Cen MT" w:hAnsi="Tw Cen MT"/>
                <w:sz w:val="20"/>
              </w:rPr>
            </w:pPr>
            <w:r w:rsidRPr="00D1213D">
              <w:rPr>
                <w:rFonts w:ascii="Tw Cen MT" w:hAnsi="Tw Cen MT"/>
                <w:sz w:val="20"/>
              </w:rPr>
              <w:t xml:space="preserve">Little People, Big Dreams, Amelia Ear Heart  </w:t>
            </w:r>
          </w:p>
          <w:p w14:paraId="22829F09" w14:textId="2ECFBBAE" w:rsidR="00D1213D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Whatever Next</w:t>
            </w:r>
          </w:p>
        </w:tc>
        <w:tc>
          <w:tcPr>
            <w:tcW w:w="3552" w:type="dxa"/>
            <w:tcBorders>
              <w:top w:val="single" w:sz="24" w:space="0" w:color="auto"/>
            </w:tcBorders>
            <w:shd w:val="clear" w:color="auto" w:fill="E4C9FF"/>
          </w:tcPr>
          <w:p w14:paraId="49927157" w14:textId="77777777" w:rsidR="00B23643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The Rainbow Fish</w:t>
            </w:r>
          </w:p>
          <w:p w14:paraId="081BF1B1" w14:textId="1212EA27" w:rsidR="00D1213D" w:rsidRPr="00D1213D" w:rsidRDefault="00D1213D" w:rsidP="008B6E6D">
            <w:pPr>
              <w:rPr>
                <w:rFonts w:ascii="Tw Cen MT" w:hAnsi="Tw Cen MT"/>
                <w:sz w:val="20"/>
                <w:szCs w:val="20"/>
              </w:rPr>
            </w:pPr>
            <w:r w:rsidRPr="00D1213D">
              <w:rPr>
                <w:rFonts w:ascii="Tw Cen MT" w:hAnsi="Tw Cen MT"/>
                <w:sz w:val="20"/>
              </w:rPr>
              <w:t>Don’t Worry Little Crab</w:t>
            </w:r>
          </w:p>
        </w:tc>
      </w:tr>
      <w:tr w:rsidR="006D19F1" w14:paraId="1C62DD71" w14:textId="77777777" w:rsidTr="006D19F1">
        <w:trPr>
          <w:trHeight w:val="1360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8EAADB" w:themeFill="accent1" w:themeFillTint="99"/>
          </w:tcPr>
          <w:p w14:paraId="5F5082EF" w14:textId="630A9D6D" w:rsidR="006D19F1" w:rsidRDefault="006D19F1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Communication and Language- Nursery 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1AC8738D" w14:textId="77777777" w:rsidR="00190016" w:rsidRPr="00190016" w:rsidRDefault="00190016" w:rsidP="00190016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0"/>
                <w:szCs w:val="16"/>
              </w:rPr>
            </w:pPr>
            <w:r w:rsidRPr="00190016">
              <w:rPr>
                <w:rFonts w:ascii="Tw Cen MT" w:hAnsi="Tw Cen MT" w:cs="Arial"/>
                <w:sz w:val="20"/>
                <w:szCs w:val="16"/>
              </w:rPr>
              <w:t>Understand a question or instruction that has two parts, such as “Get your coat and wait at the door”.</w:t>
            </w:r>
          </w:p>
          <w:p w14:paraId="2EBBF479" w14:textId="77777777" w:rsidR="006D19F1" w:rsidRPr="00190016" w:rsidRDefault="006D19F1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2082E2A" w14:textId="77777777" w:rsidR="00190016" w:rsidRPr="00190016" w:rsidRDefault="00190016" w:rsidP="00190016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0"/>
                <w:szCs w:val="16"/>
              </w:rPr>
            </w:pPr>
            <w:r w:rsidRPr="00190016">
              <w:rPr>
                <w:rFonts w:ascii="Tw Cen MT" w:hAnsi="Tw Cen MT" w:cs="Arial"/>
                <w:sz w:val="20"/>
                <w:szCs w:val="16"/>
              </w:rPr>
              <w:t>Enjoy listening to longer stories and can remember much of what happens.</w:t>
            </w:r>
          </w:p>
          <w:p w14:paraId="7B9EA423" w14:textId="77777777" w:rsidR="006D19F1" w:rsidRPr="00190016" w:rsidRDefault="006D19F1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15654E40" w14:textId="77777777" w:rsidR="00190016" w:rsidRPr="00190016" w:rsidRDefault="00190016" w:rsidP="00190016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0"/>
                <w:szCs w:val="16"/>
              </w:rPr>
            </w:pPr>
            <w:r w:rsidRPr="00190016">
              <w:rPr>
                <w:rFonts w:ascii="Tw Cen MT" w:hAnsi="Tw Cen MT" w:cs="Arial"/>
                <w:sz w:val="20"/>
                <w:szCs w:val="16"/>
              </w:rPr>
              <w:t>Be able to express a point of view and to debate when they disagree with an adult or a friend, using words as well as actions.</w:t>
            </w:r>
          </w:p>
          <w:p w14:paraId="6A779C01" w14:textId="77777777" w:rsidR="00190016" w:rsidRPr="00190016" w:rsidRDefault="00190016" w:rsidP="00190016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0"/>
                <w:szCs w:val="16"/>
              </w:rPr>
            </w:pPr>
            <w:r w:rsidRPr="00190016">
              <w:rPr>
                <w:rFonts w:ascii="Tw Cen MT" w:hAnsi="Tw Cen MT" w:cs="Arial"/>
                <w:sz w:val="20"/>
                <w:szCs w:val="16"/>
              </w:rPr>
              <w:t>Can start a conversation with an adult or a friend and continue it for many turns.</w:t>
            </w:r>
          </w:p>
          <w:p w14:paraId="100BDF49" w14:textId="77777777" w:rsidR="006D19F1" w:rsidRPr="00190016" w:rsidRDefault="006D19F1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599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44D70B1F" w14:textId="77777777" w:rsidR="00190016" w:rsidRPr="00190016" w:rsidRDefault="00190016" w:rsidP="00190016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0"/>
                <w:szCs w:val="16"/>
              </w:rPr>
            </w:pPr>
            <w:r w:rsidRPr="00190016">
              <w:rPr>
                <w:rFonts w:ascii="Tw Cen MT" w:hAnsi="Tw Cen MT" w:cs="Arial"/>
                <w:sz w:val="20"/>
                <w:szCs w:val="16"/>
              </w:rPr>
              <w:t>Use talk to organise themselves and their play: “Let’s go on a bus... you sit there... I’ll be the driver.”</w:t>
            </w:r>
          </w:p>
          <w:p w14:paraId="3113C409" w14:textId="5D5C9BEF" w:rsidR="00190016" w:rsidRPr="00190016" w:rsidRDefault="00190016" w:rsidP="00190016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0"/>
                <w:szCs w:val="16"/>
              </w:rPr>
            </w:pPr>
            <w:r w:rsidRPr="00190016">
              <w:rPr>
                <w:rFonts w:ascii="Tw Cen MT" w:hAnsi="Tw Cen MT" w:cs="Arial"/>
                <w:sz w:val="20"/>
                <w:szCs w:val="16"/>
              </w:rPr>
              <w:t>Know many rhymes, be able to talk about familiar books, and be able to tell a long story.</w:t>
            </w:r>
          </w:p>
          <w:p w14:paraId="32819DB5" w14:textId="77777777" w:rsidR="006D19F1" w:rsidRPr="00190016" w:rsidRDefault="006D19F1" w:rsidP="005D3900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EF0EA1B" w14:textId="77777777" w:rsidR="00190016" w:rsidRPr="00190016" w:rsidRDefault="00190016" w:rsidP="00190016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0"/>
                <w:szCs w:val="16"/>
              </w:rPr>
            </w:pPr>
            <w:r w:rsidRPr="00190016">
              <w:rPr>
                <w:rFonts w:ascii="Tw Cen MT" w:hAnsi="Tw Cen MT" w:cs="Arial"/>
                <w:sz w:val="20"/>
                <w:szCs w:val="16"/>
              </w:rPr>
              <w:t>Develop their communication, but may continue to have problems with irregular tenses and plurals, such as ‘</w:t>
            </w:r>
            <w:proofErr w:type="spellStart"/>
            <w:r w:rsidRPr="00190016">
              <w:rPr>
                <w:rFonts w:ascii="Tw Cen MT" w:hAnsi="Tw Cen MT" w:cs="Arial"/>
                <w:sz w:val="20"/>
                <w:szCs w:val="16"/>
              </w:rPr>
              <w:t>runned</w:t>
            </w:r>
            <w:proofErr w:type="spellEnd"/>
            <w:r w:rsidRPr="00190016">
              <w:rPr>
                <w:rFonts w:ascii="Tw Cen MT" w:hAnsi="Tw Cen MT" w:cs="Arial"/>
                <w:sz w:val="20"/>
                <w:szCs w:val="16"/>
              </w:rPr>
              <w:t>’ for ‘ran’, ‘</w:t>
            </w:r>
            <w:proofErr w:type="spellStart"/>
            <w:r w:rsidRPr="00190016">
              <w:rPr>
                <w:rFonts w:ascii="Tw Cen MT" w:hAnsi="Tw Cen MT" w:cs="Arial"/>
                <w:sz w:val="20"/>
                <w:szCs w:val="16"/>
              </w:rPr>
              <w:t>swimmed</w:t>
            </w:r>
            <w:proofErr w:type="spellEnd"/>
            <w:r w:rsidRPr="00190016">
              <w:rPr>
                <w:rFonts w:ascii="Tw Cen MT" w:hAnsi="Tw Cen MT" w:cs="Arial"/>
                <w:sz w:val="20"/>
                <w:szCs w:val="16"/>
              </w:rPr>
              <w:t>’ for ‘swam’.</w:t>
            </w:r>
          </w:p>
          <w:p w14:paraId="318BE659" w14:textId="77777777" w:rsidR="006D19F1" w:rsidRPr="00190016" w:rsidRDefault="006D19F1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61470F09" w14:textId="77777777" w:rsidR="00190016" w:rsidRPr="00190016" w:rsidRDefault="00190016" w:rsidP="00190016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0"/>
                <w:szCs w:val="16"/>
              </w:rPr>
            </w:pPr>
            <w:r w:rsidRPr="00190016">
              <w:rPr>
                <w:rFonts w:ascii="Tw Cen MT" w:hAnsi="Tw Cen MT" w:cs="Arial"/>
                <w:sz w:val="20"/>
                <w:szCs w:val="16"/>
              </w:rPr>
              <w:t>Understand ‘why’ questions, like: “Why do you think the caterpillar got so fat?</w:t>
            </w:r>
          </w:p>
          <w:p w14:paraId="5F10A3A5" w14:textId="7E18AE59" w:rsidR="006D19F1" w:rsidRPr="00190016" w:rsidRDefault="00190016" w:rsidP="00190016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90016">
              <w:rPr>
                <w:rFonts w:ascii="Tw Cen MT" w:hAnsi="Tw Cen MT" w:cs="Arial"/>
                <w:sz w:val="20"/>
                <w:szCs w:val="16"/>
              </w:rPr>
              <w:t>Can the child use sentences they have joined up with words like ‘because’, ‘or’, ‘and’</w:t>
            </w:r>
          </w:p>
        </w:tc>
      </w:tr>
      <w:tr w:rsidR="00190016" w14:paraId="25E890B3" w14:textId="77777777" w:rsidTr="00190016">
        <w:trPr>
          <w:trHeight w:val="411"/>
        </w:trPr>
        <w:tc>
          <w:tcPr>
            <w:tcW w:w="2364" w:type="dxa"/>
            <w:vMerge/>
            <w:tcBorders>
              <w:right w:val="nil"/>
            </w:tcBorders>
            <w:shd w:val="clear" w:color="auto" w:fill="8EAADB" w:themeFill="accent1" w:themeFillTint="99"/>
          </w:tcPr>
          <w:p w14:paraId="37BEC189" w14:textId="77777777" w:rsidR="00190016" w:rsidRDefault="00190016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0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14F6B36A" w14:textId="7C65AF67" w:rsidR="00190016" w:rsidRPr="00506FE0" w:rsidRDefault="00190016" w:rsidP="0019001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Sing a large repertoire of songs</w:t>
            </w:r>
          </w:p>
        </w:tc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D4E3575" w14:textId="665A69E3" w:rsidR="00190016" w:rsidRPr="00190016" w:rsidRDefault="00190016" w:rsidP="00190016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FF0000"/>
                <w:sz w:val="16"/>
                <w:szCs w:val="16"/>
              </w:rPr>
            </w:pPr>
            <w:r w:rsidRPr="00190016">
              <w:rPr>
                <w:rFonts w:ascii="Tw Cen MT" w:hAnsi="Tw Cen MT" w:cs="Arial"/>
                <w:sz w:val="20"/>
                <w:szCs w:val="16"/>
              </w:rPr>
              <w:t>Use longer sentences of four to six words.</w:t>
            </w:r>
            <w:r>
              <w:rPr>
                <w:rFonts w:ascii="Tw Cen MT" w:hAnsi="Tw Cen MT" w:cs="Arial"/>
                <w:sz w:val="20"/>
                <w:szCs w:val="16"/>
              </w:rPr>
              <w:t xml:space="preserve">                             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Use a wide range of vocabulary</w:t>
            </w:r>
          </w:p>
          <w:p w14:paraId="2C0A659A" w14:textId="77777777" w:rsidR="00190016" w:rsidRPr="00506FE0" w:rsidRDefault="00190016" w:rsidP="00190016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jc w:val="center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</w:tr>
      <w:tr w:rsidR="007152C0" w14:paraId="43932753" w14:textId="77777777" w:rsidTr="007152C0">
        <w:trPr>
          <w:trHeight w:val="936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8EAADB" w:themeFill="accent1" w:themeFillTint="99"/>
          </w:tcPr>
          <w:p w14:paraId="201ABD2E" w14:textId="61AF2BF5" w:rsidR="007152C0" w:rsidRPr="00B279DC" w:rsidRDefault="007152C0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Communication and Language</w:t>
            </w:r>
            <w:r w:rsidR="00B23643">
              <w:rPr>
                <w:rFonts w:ascii="Tw Cen MT" w:hAnsi="Tw Cen MT"/>
                <w:sz w:val="24"/>
                <w:szCs w:val="24"/>
              </w:rPr>
              <w:t xml:space="preserve">- Reception 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0996AE3C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Understand how to listen carefully and why listening is important.</w:t>
            </w:r>
          </w:p>
          <w:p w14:paraId="08DD6CCD" w14:textId="275F2EE4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story times.</w:t>
            </w:r>
          </w:p>
          <w:p w14:paraId="3CD841DD" w14:textId="05FAD8A4" w:rsidR="007152C0" w:rsidRPr="007152C0" w:rsidRDefault="007152C0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7D2AABB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Ask questions to find out more and to check they understand what has been said to them.</w:t>
            </w:r>
          </w:p>
          <w:p w14:paraId="133156CA" w14:textId="08CCDC12" w:rsidR="007152C0" w:rsidRPr="007152C0" w:rsidRDefault="00AE0F85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hAnsi="Tw Cen MT" w:cs="Arial"/>
                <w:sz w:val="20"/>
                <w:szCs w:val="20"/>
              </w:rPr>
              <w:t>Describe events in some detail</w:t>
            </w:r>
          </w:p>
          <w:p w14:paraId="2BFD7087" w14:textId="77777777" w:rsidR="007152C0" w:rsidRPr="00506FE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4F637EF2" w14:textId="77777777" w:rsidR="007152C0" w:rsidRPr="007152C0" w:rsidRDefault="007152C0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42A6E4F4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Articulate their ideas and thoughts in well-formed sentences.</w:t>
            </w:r>
          </w:p>
          <w:p w14:paraId="16D7CDE7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Connect one idea or action to another using a range of connectives.</w:t>
            </w:r>
          </w:p>
          <w:p w14:paraId="3A016DB4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Engage in non-fiction books.</w:t>
            </w:r>
          </w:p>
          <w:p w14:paraId="3709E494" w14:textId="0E4629CE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to and talk about selected non-fiction to develop a deep familiarity with new knowledge and vocabulary.</w:t>
            </w:r>
          </w:p>
        </w:tc>
        <w:tc>
          <w:tcPr>
            <w:tcW w:w="3599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4EAEF255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Describe events in some detail</w:t>
            </w:r>
          </w:p>
          <w:p w14:paraId="60ABDE6E" w14:textId="3F703506" w:rsidR="007152C0" w:rsidRPr="00506FE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talk to help work out problems and organise thinking and activities explain how things work and why they might happen.</w:t>
            </w:r>
          </w:p>
          <w:p w14:paraId="1192D35E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AD2C831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to and talk about stories to build familiarity and understanding.</w:t>
            </w:r>
          </w:p>
          <w:p w14:paraId="5B23FD93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non-fiction books.</w:t>
            </w:r>
          </w:p>
          <w:p w14:paraId="1ABE9D18" w14:textId="3CC48B62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Listen to and talk about selected non-fiction to develop a deep familiarity with new knowledge and vocabulary.</w:t>
            </w:r>
          </w:p>
          <w:p w14:paraId="48C36935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1A47AA0D" w14:textId="208D3E6C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Retell the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story once</w:t>
            </w: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they have developed a deep familiarity with the text; some as exact repetition and some in their own words.</w:t>
            </w:r>
          </w:p>
          <w:p w14:paraId="3DB19AE9" w14:textId="23E4C433" w:rsidR="007152C0" w:rsidRPr="00506FE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new vocabulary in different contexts.</w:t>
            </w:r>
          </w:p>
          <w:p w14:paraId="0BA7E89B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7152C0" w14:paraId="773AB684" w14:textId="77777777" w:rsidTr="00B23643">
        <w:trPr>
          <w:trHeight w:val="567"/>
        </w:trPr>
        <w:tc>
          <w:tcPr>
            <w:tcW w:w="2364" w:type="dxa"/>
            <w:vMerge/>
            <w:shd w:val="clear" w:color="auto" w:fill="8EAADB" w:themeFill="accent1" w:themeFillTint="99"/>
          </w:tcPr>
          <w:p w14:paraId="36A39F88" w14:textId="77777777" w:rsidR="007152C0" w:rsidRDefault="007152C0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7"/>
            <w:tcBorders>
              <w:top w:val="nil"/>
            </w:tcBorders>
            <w:shd w:val="clear" w:color="auto" w:fill="CCCCFF"/>
          </w:tcPr>
          <w:p w14:paraId="574298DA" w14:textId="5BF1F103" w:rsidR="00E3374C" w:rsidRDefault="007152C0" w:rsidP="00E3374C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Learn new vocabulary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                                                   </w:t>
            </w: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carefully to rhymes and songs, paying attention to how they s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ound.</w:t>
            </w:r>
            <w:r w:rsidR="00E3374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                              </w:t>
            </w:r>
            <w:r w:rsidR="00E3374C"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new vocabulary in different contexts</w:t>
            </w:r>
            <w:r w:rsidR="00B23643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                           Engage in </w:t>
            </w:r>
            <w:r w:rsidR="00AE0F85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story time</w:t>
            </w:r>
            <w:r w:rsidR="00B23643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</w:t>
            </w:r>
          </w:p>
          <w:p w14:paraId="1D9BA5F7" w14:textId="3EF52F81" w:rsidR="007152C0" w:rsidRPr="007152C0" w:rsidRDefault="007152C0" w:rsidP="00E3374C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Use new vocabulary through the day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                              </w:t>
            </w: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Learn rhymes, poems, and songs.</w:t>
            </w:r>
            <w:r w:rsidR="00B23643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Develop social phrases</w:t>
            </w:r>
          </w:p>
        </w:tc>
      </w:tr>
      <w:tr w:rsidR="006D19F1" w14:paraId="7CB1118F" w14:textId="77777777" w:rsidTr="006D19F1">
        <w:trPr>
          <w:trHeight w:val="972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A8D08D" w:themeFill="accent6" w:themeFillTint="99"/>
          </w:tcPr>
          <w:p w14:paraId="7C91AAF7" w14:textId="2895FA26" w:rsidR="006D19F1" w:rsidRDefault="006D19F1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Personal, Social and Emotional Development- Nursery </w:t>
            </w:r>
          </w:p>
        </w:tc>
        <w:tc>
          <w:tcPr>
            <w:tcW w:w="6772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002413D" w14:textId="77777777" w:rsidR="00AF2509" w:rsidRPr="00AF2509" w:rsidRDefault="00AF2509" w:rsidP="00AF2509">
            <w:pPr>
              <w:rPr>
                <w:rFonts w:ascii="Tw Cen MT" w:hAnsi="Tw Cen MT" w:cs="Arial"/>
                <w:sz w:val="20"/>
                <w:szCs w:val="18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Select and use activities and resources, with help when needed. This helps them to achieve a goal they have chosen, or one which is suggested to them.</w:t>
            </w:r>
          </w:p>
          <w:p w14:paraId="118D9109" w14:textId="77777777" w:rsidR="00AF2509" w:rsidRPr="00AF2509" w:rsidRDefault="00AF2509" w:rsidP="00AF2509">
            <w:pPr>
              <w:rPr>
                <w:rFonts w:ascii="Tw Cen MT" w:hAnsi="Tw Cen MT" w:cs="Arial"/>
                <w:sz w:val="20"/>
                <w:szCs w:val="18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Increasingly follow rules, understanding why they are important.</w:t>
            </w:r>
          </w:p>
          <w:p w14:paraId="7F01D1DE" w14:textId="77777777" w:rsidR="00AF2509" w:rsidRPr="00AF2509" w:rsidRDefault="00AF2509" w:rsidP="00AF2509">
            <w:pPr>
              <w:rPr>
                <w:rFonts w:ascii="Tw Cen MT" w:hAnsi="Tw Cen MT" w:cs="Arial"/>
                <w:sz w:val="20"/>
                <w:szCs w:val="18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Do not always need an adult to remind them of a rule.</w:t>
            </w:r>
          </w:p>
          <w:p w14:paraId="7B58CC00" w14:textId="1C19C899" w:rsidR="006D19F1" w:rsidRPr="00AF2509" w:rsidRDefault="00AF2509" w:rsidP="00AF2509">
            <w:pPr>
              <w:rPr>
                <w:rFonts w:ascii="Tw Cen MT" w:eastAsiaTheme="minorEastAsia" w:hAnsi="Tw Cen MT" w:cs="Arial"/>
                <w:sz w:val="20"/>
                <w:szCs w:val="18"/>
                <w:lang w:eastAsia="en-GB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Talk about their feelings using words like ‘happy’, ‘sad’, ‘angry’ or ‘worried’.</w:t>
            </w:r>
          </w:p>
        </w:tc>
        <w:tc>
          <w:tcPr>
            <w:tcW w:w="698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AB4E5D2" w14:textId="77777777" w:rsidR="00AF2509" w:rsidRPr="00AF2509" w:rsidRDefault="00AF2509" w:rsidP="00AF2509">
            <w:pPr>
              <w:rPr>
                <w:rFonts w:ascii="Tw Cen MT" w:hAnsi="Tw Cen MT" w:cs="Arial"/>
                <w:sz w:val="20"/>
                <w:szCs w:val="18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Become more outgoing with unfamiliar people, in the safe context of their setting.</w:t>
            </w:r>
          </w:p>
          <w:p w14:paraId="38E1AC6A" w14:textId="77777777" w:rsidR="00AF2509" w:rsidRPr="00AF2509" w:rsidRDefault="00AF2509" w:rsidP="00AF2509">
            <w:pPr>
              <w:rPr>
                <w:rFonts w:ascii="Tw Cen MT" w:hAnsi="Tw Cen MT" w:cs="Arial"/>
                <w:sz w:val="20"/>
                <w:szCs w:val="18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Show more confidence in new social situations.</w:t>
            </w:r>
          </w:p>
          <w:p w14:paraId="44A03367" w14:textId="77777777" w:rsidR="00AF2509" w:rsidRPr="00AF2509" w:rsidRDefault="00AF2509" w:rsidP="00AF2509">
            <w:pPr>
              <w:rPr>
                <w:rFonts w:ascii="Tw Cen MT" w:hAnsi="Tw Cen MT" w:cs="Arial"/>
                <w:sz w:val="20"/>
                <w:szCs w:val="18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Develop their sense of responsibility and membership of a community.</w:t>
            </w:r>
          </w:p>
          <w:p w14:paraId="50E0C88A" w14:textId="77777777" w:rsidR="00AF2509" w:rsidRPr="00AF2509" w:rsidRDefault="00AF2509" w:rsidP="00AF2509">
            <w:pPr>
              <w:rPr>
                <w:rFonts w:ascii="Tw Cen MT" w:hAnsi="Tw Cen MT" w:cs="Arial"/>
                <w:sz w:val="20"/>
                <w:szCs w:val="18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Begin to understand how others might be feeling.</w:t>
            </w:r>
          </w:p>
          <w:p w14:paraId="18970906" w14:textId="77777777" w:rsidR="006D19F1" w:rsidRPr="00AF2509" w:rsidRDefault="006D19F1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669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5C570DBD" w14:textId="77777777" w:rsidR="00AF2509" w:rsidRPr="00AF2509" w:rsidRDefault="00AF2509" w:rsidP="00AF2509">
            <w:pPr>
              <w:rPr>
                <w:rFonts w:ascii="Tw Cen MT" w:hAnsi="Tw Cen MT" w:cs="Arial"/>
                <w:sz w:val="20"/>
                <w:szCs w:val="18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Play with one or more other children, extending and elaborating play ideas.</w:t>
            </w:r>
          </w:p>
          <w:p w14:paraId="12B6F8D5" w14:textId="77777777" w:rsidR="00AF2509" w:rsidRPr="00AF2509" w:rsidRDefault="00AF2509" w:rsidP="00AF2509">
            <w:pPr>
              <w:rPr>
                <w:rFonts w:ascii="Tw Cen MT" w:hAnsi="Tw Cen MT" w:cs="Arial"/>
                <w:sz w:val="20"/>
                <w:szCs w:val="18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 xml:space="preserve">Take part in pretend play </w:t>
            </w:r>
          </w:p>
          <w:p w14:paraId="1074CFCF" w14:textId="77777777" w:rsidR="00AF2509" w:rsidRPr="00AF2509" w:rsidRDefault="00AF2509" w:rsidP="00AF2509">
            <w:pPr>
              <w:rPr>
                <w:rFonts w:ascii="Tw Cen MT" w:hAnsi="Tw Cen MT" w:cs="Arial"/>
                <w:sz w:val="20"/>
                <w:szCs w:val="18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Talk with others to solve conflicts.</w:t>
            </w:r>
          </w:p>
          <w:p w14:paraId="6C54F62A" w14:textId="77777777" w:rsidR="00AF2509" w:rsidRPr="00AF2509" w:rsidRDefault="00AF2509" w:rsidP="00AF2509">
            <w:pPr>
              <w:rPr>
                <w:rFonts w:ascii="Tw Cen MT" w:hAnsi="Tw Cen MT" w:cs="Arial"/>
                <w:sz w:val="20"/>
                <w:szCs w:val="18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Help to find solutions to conflicts and rivalries. For example, accepting that not everyone can be Spider-Man in the game, and suggesting other ideas.</w:t>
            </w:r>
          </w:p>
          <w:p w14:paraId="12748B6B" w14:textId="77777777" w:rsidR="00AF2509" w:rsidRPr="00AF2509" w:rsidRDefault="00AF2509" w:rsidP="00AF2509">
            <w:pPr>
              <w:rPr>
                <w:rFonts w:ascii="Tw Cen MT" w:hAnsi="Tw Cen MT" w:cs="Arial"/>
                <w:sz w:val="20"/>
                <w:szCs w:val="18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Develop appropriate ways of being assertive.</w:t>
            </w:r>
          </w:p>
          <w:p w14:paraId="7541E9BE" w14:textId="1C15398D" w:rsidR="006D19F1" w:rsidRPr="00AF2509" w:rsidRDefault="00AF2509" w:rsidP="00AF25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AF2509">
              <w:rPr>
                <w:rFonts w:ascii="Tw Cen MT" w:hAnsi="Tw Cen MT" w:cs="Arial"/>
                <w:sz w:val="20"/>
                <w:szCs w:val="18"/>
              </w:rPr>
              <w:t>Develop a sense of responsibility and membership within a community</w:t>
            </w:r>
          </w:p>
        </w:tc>
      </w:tr>
      <w:tr w:rsidR="006D19F1" w14:paraId="2314ABCC" w14:textId="77777777" w:rsidTr="006D19F1">
        <w:trPr>
          <w:trHeight w:val="272"/>
        </w:trPr>
        <w:tc>
          <w:tcPr>
            <w:tcW w:w="2364" w:type="dxa"/>
            <w:vMerge/>
            <w:tcBorders>
              <w:right w:val="nil"/>
            </w:tcBorders>
            <w:shd w:val="clear" w:color="auto" w:fill="A8D08D" w:themeFill="accent6" w:themeFillTint="99"/>
          </w:tcPr>
          <w:p w14:paraId="14392E32" w14:textId="77777777" w:rsidR="006D19F1" w:rsidRDefault="006D19F1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BC581E3" w14:textId="13749E8A" w:rsidR="006D19F1" w:rsidRPr="00046E74" w:rsidRDefault="006D19F1" w:rsidP="006D19F1">
            <w:pPr>
              <w:spacing w:after="200" w:line="276" w:lineRule="auto"/>
              <w:contextualSpacing/>
              <w:jc w:val="center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6D19F1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NB. These statements have been split for extra focus, but all will apply on an ongoin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g basis throughout the Nursery</w:t>
            </w:r>
            <w:r w:rsidRPr="006D19F1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year.</w:t>
            </w:r>
          </w:p>
        </w:tc>
      </w:tr>
      <w:tr w:rsidR="00046E74" w14:paraId="470C8251" w14:textId="77777777" w:rsidTr="007152C0">
        <w:trPr>
          <w:trHeight w:val="841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A8D08D" w:themeFill="accent6" w:themeFillTint="99"/>
          </w:tcPr>
          <w:p w14:paraId="7F586AA6" w14:textId="1AAB2FFB" w:rsidR="00046E74" w:rsidRPr="00B279DC" w:rsidRDefault="00046E74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Personal, Social and Emotional Development</w:t>
            </w:r>
            <w:r w:rsidR="00B23643">
              <w:rPr>
                <w:rFonts w:ascii="Tw Cen MT" w:hAnsi="Tw Cen MT"/>
                <w:sz w:val="24"/>
                <w:szCs w:val="24"/>
              </w:rPr>
              <w:t xml:space="preserve">- Reception </w:t>
            </w:r>
          </w:p>
        </w:tc>
        <w:tc>
          <w:tcPr>
            <w:tcW w:w="6772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39FF662" w14:textId="77777777" w:rsidR="00046E74" w:rsidRPr="007152C0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See themselves as a valuable individual.</w:t>
            </w:r>
          </w:p>
          <w:p w14:paraId="6B7C184D" w14:textId="77777777" w:rsidR="00046E74" w:rsidRPr="007152C0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Build constructive and respectful relationships.</w:t>
            </w:r>
          </w:p>
          <w:p w14:paraId="6E34D964" w14:textId="02F2101A" w:rsidR="00046E74" w:rsidRPr="007152C0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Express their feelings and consider the feelings of others.</w:t>
            </w:r>
          </w:p>
        </w:tc>
        <w:tc>
          <w:tcPr>
            <w:tcW w:w="698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340DD2" w14:textId="77777777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Show resilience and perseverance in the face of challenge.</w:t>
            </w:r>
          </w:p>
          <w:p w14:paraId="0AACCB18" w14:textId="1B605E22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I</w:t>
            </w: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dentify and moderate their own feelings socially and emotionally.</w:t>
            </w:r>
          </w:p>
        </w:tc>
        <w:tc>
          <w:tcPr>
            <w:tcW w:w="669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97F7836" w14:textId="77777777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Think about the perspectives of others.</w:t>
            </w:r>
          </w:p>
          <w:p w14:paraId="42E0D9B3" w14:textId="5B080A08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Manage their own needs.</w:t>
            </w:r>
          </w:p>
        </w:tc>
      </w:tr>
      <w:tr w:rsidR="00046E74" w14:paraId="5930A225" w14:textId="77777777" w:rsidTr="0081164D">
        <w:trPr>
          <w:trHeight w:val="227"/>
        </w:trPr>
        <w:tc>
          <w:tcPr>
            <w:tcW w:w="2364" w:type="dxa"/>
            <w:vMerge/>
            <w:shd w:val="clear" w:color="auto" w:fill="A8D08D" w:themeFill="accent6" w:themeFillTint="99"/>
          </w:tcPr>
          <w:p w14:paraId="174C4FE7" w14:textId="77777777" w:rsidR="00046E74" w:rsidRDefault="00046E74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7"/>
            <w:tcBorders>
              <w:top w:val="nil"/>
            </w:tcBorders>
            <w:shd w:val="clear" w:color="auto" w:fill="E2EFD9" w:themeFill="accent6" w:themeFillTint="33"/>
          </w:tcPr>
          <w:p w14:paraId="2E60F8AC" w14:textId="17028BF0" w:rsidR="00046E74" w:rsidRPr="007152C0" w:rsidRDefault="00046E74" w:rsidP="00506FE0">
            <w:pPr>
              <w:spacing w:after="200" w:line="276" w:lineRule="auto"/>
              <w:contextualSpacing/>
              <w:jc w:val="center"/>
              <w:rPr>
                <w:rFonts w:ascii="Tw Cen MT" w:eastAsia="Times New Roman" w:hAnsi="Tw Cen MT" w:cs="Arial"/>
                <w:i/>
                <w:iCs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i/>
                <w:iCs/>
                <w:sz w:val="20"/>
                <w:szCs w:val="20"/>
                <w:lang w:eastAsia="en-GB"/>
              </w:rPr>
              <w:t>NB. These statements have been split for extra focus, but all will apply on an ongoing basis throughout the reception year.</w:t>
            </w:r>
          </w:p>
        </w:tc>
      </w:tr>
      <w:tr w:rsidR="00277FF5" w14:paraId="54EB9984" w14:textId="77777777" w:rsidTr="00277FF5">
        <w:trPr>
          <w:trHeight w:val="1346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</w:tcPr>
          <w:p w14:paraId="49E87C88" w14:textId="3664EDF9" w:rsidR="00277FF5" w:rsidRPr="00B279DC" w:rsidRDefault="00277FF5" w:rsidP="00277FF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Physical Development- Nursery </w:t>
            </w:r>
          </w:p>
          <w:p w14:paraId="78F9670F" w14:textId="77777777" w:rsidR="00277FF5" w:rsidRDefault="00277FF5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12F3AE2D" w14:textId="77777777" w:rsidR="00277FF5" w:rsidRPr="004926CF" w:rsidRDefault="00277FF5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96DB46A" w14:textId="77777777" w:rsidR="00277FF5" w:rsidRPr="007152C0" w:rsidRDefault="00277FF5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0AF0598" w14:textId="77777777" w:rsidR="00277FF5" w:rsidRPr="004926CF" w:rsidRDefault="00277FF5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0576962D" w14:textId="77777777" w:rsidR="00277FF5" w:rsidRPr="007152C0" w:rsidRDefault="00277FF5" w:rsidP="008B6E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16BFCDD" w14:textId="77777777" w:rsidR="00277FF5" w:rsidRPr="007152C0" w:rsidRDefault="00277FF5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16D06CD3" w14:textId="77777777" w:rsidR="00277FF5" w:rsidRPr="004926CF" w:rsidRDefault="00277FF5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</w:tr>
      <w:tr w:rsidR="00277FF5" w14:paraId="4D835B79" w14:textId="77777777" w:rsidTr="00277FF5">
        <w:trPr>
          <w:trHeight w:val="552"/>
        </w:trPr>
        <w:tc>
          <w:tcPr>
            <w:tcW w:w="2364" w:type="dxa"/>
            <w:vMerge/>
            <w:tcBorders>
              <w:right w:val="nil"/>
            </w:tcBorders>
            <w:shd w:val="clear" w:color="auto" w:fill="FFD966" w:themeFill="accent4" w:themeFillTint="99"/>
          </w:tcPr>
          <w:p w14:paraId="59937AFF" w14:textId="77777777" w:rsidR="00277FF5" w:rsidRDefault="00277FF5" w:rsidP="00277FF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9E26CD2" w14:textId="77777777" w:rsidR="00277FF5" w:rsidRPr="004926CF" w:rsidRDefault="00277FF5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E756225" w14:textId="77777777" w:rsidR="00277FF5" w:rsidRPr="007152C0" w:rsidRDefault="00277FF5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8430594" w14:textId="77777777" w:rsidR="00277FF5" w:rsidRPr="004926CF" w:rsidRDefault="00277FF5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E39B3F8" w14:textId="77777777" w:rsidR="00277FF5" w:rsidRPr="007152C0" w:rsidRDefault="00277FF5" w:rsidP="008B6E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6B9E338" w14:textId="77777777" w:rsidR="00277FF5" w:rsidRPr="007152C0" w:rsidRDefault="00277FF5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44EC90A" w14:textId="77777777" w:rsidR="00277FF5" w:rsidRPr="004926CF" w:rsidRDefault="00277FF5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</w:tr>
      <w:tr w:rsidR="004926CF" w14:paraId="190E5EEE" w14:textId="77777777" w:rsidTr="007152C0">
        <w:trPr>
          <w:trHeight w:val="925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</w:tcPr>
          <w:p w14:paraId="45F0328B" w14:textId="5923A4D5" w:rsidR="004926CF" w:rsidRPr="00B279DC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Physical Development</w:t>
            </w:r>
            <w:r w:rsidR="00277FF5">
              <w:rPr>
                <w:rFonts w:ascii="Tw Cen MT" w:hAnsi="Tw Cen MT"/>
                <w:sz w:val="24"/>
                <w:szCs w:val="24"/>
              </w:rPr>
              <w:t xml:space="preserve">- Reception </w:t>
            </w:r>
          </w:p>
          <w:p w14:paraId="2ACFE586" w14:textId="77777777" w:rsidR="004926CF" w:rsidRPr="00B279DC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04A51628" w14:textId="54035154" w:rsidR="004926CF" w:rsidRPr="00B279DC" w:rsidRDefault="00190016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Get Set for PE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6E4D667F" w14:textId="77777777" w:rsidR="004926CF" w:rsidRPr="004926CF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Further develop the skills they need to manage the school day successfully: lining up and queuing, mealtimes, personal hygiene</w:t>
            </w:r>
          </w:p>
          <w:p w14:paraId="4C4FB327" w14:textId="5D1A3F74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E879D75" w14:textId="77777777" w:rsidR="004926CF" w:rsidRPr="007152C0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Revise and refine the fundamental movement skills they have already acquired: rolling, crawling, walking, jumping, running, hopping, skipping, climbing.</w:t>
            </w:r>
          </w:p>
          <w:p w14:paraId="2898C8F8" w14:textId="77777777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103EFDDF" w14:textId="5B15FB1D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  <w:r w:rsidRPr="004926CF">
              <w:rPr>
                <w:rFonts w:ascii="Tw Cen MT" w:hAnsi="Tw Cen MT"/>
                <w:sz w:val="20"/>
                <w:szCs w:val="20"/>
              </w:rPr>
              <w:t xml:space="preserve">Further develop and refine a range of ball skills </w:t>
            </w:r>
            <w:r w:rsidRPr="007152C0">
              <w:rPr>
                <w:rFonts w:ascii="Tw Cen MT" w:hAnsi="Tw Cen MT"/>
                <w:sz w:val="20"/>
                <w:szCs w:val="20"/>
              </w:rPr>
              <w:t>including</w:t>
            </w:r>
            <w:r w:rsidRPr="004926CF">
              <w:rPr>
                <w:rFonts w:ascii="Tw Cen MT" w:hAnsi="Tw Cen MT"/>
                <w:sz w:val="20"/>
                <w:szCs w:val="20"/>
              </w:rPr>
              <w:t xml:space="preserve"> throwing, catching, kicking, passing, batting, and aiming.</w:t>
            </w:r>
          </w:p>
          <w:p w14:paraId="086297DB" w14:textId="43424C44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Develop confidence, competence, precision, and accuracy when engaging in activities that involve a ball.</w:t>
            </w:r>
          </w:p>
        </w:tc>
        <w:tc>
          <w:tcPr>
            <w:tcW w:w="3599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78EC4515" w14:textId="16E5FD42" w:rsidR="004926CF" w:rsidRPr="007152C0" w:rsidRDefault="004926CF" w:rsidP="008B6E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Know and talk about the different factors that support their overall health and wellbeing: regular physical activity, healthy eating, toothbrushing, sensible amounts of ‘screen time’, having a good sleep routine, being a safe pedestrian.</w:t>
            </w:r>
          </w:p>
          <w:p w14:paraId="49686428" w14:textId="77777777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D7BC176" w14:textId="77777777" w:rsidR="004926CF" w:rsidRPr="007152C0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Combine different movements with ease and fluency</w:t>
            </w:r>
          </w:p>
          <w:p w14:paraId="683D9CD3" w14:textId="77777777" w:rsidR="004926CF" w:rsidRPr="007152C0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35D1C35F" w14:textId="5FB97154" w:rsidR="004926CF" w:rsidRPr="004926CF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Develop the foundations of a handwriting style which is fast, accurate and efficient.</w:t>
            </w:r>
          </w:p>
          <w:p w14:paraId="44D723D4" w14:textId="6CD3604D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7D056338" w14:textId="77777777" w:rsidR="004926CF" w:rsidRPr="007152C0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Confidently and safely use a range of large and small apparatus indoors and outside, alone and in a group.</w:t>
            </w:r>
          </w:p>
          <w:p w14:paraId="0C8658EE" w14:textId="77777777" w:rsidR="004926CF" w:rsidRPr="007152C0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926CF" w14:paraId="6D1CC42C" w14:textId="77777777" w:rsidTr="0081164D">
        <w:trPr>
          <w:trHeight w:val="925"/>
        </w:trPr>
        <w:tc>
          <w:tcPr>
            <w:tcW w:w="2364" w:type="dxa"/>
            <w:vMerge/>
            <w:shd w:val="clear" w:color="auto" w:fill="FFD966" w:themeFill="accent4" w:themeFillTint="99"/>
          </w:tcPr>
          <w:p w14:paraId="393B29E5" w14:textId="77777777" w:rsidR="004926CF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7"/>
            <w:tcBorders>
              <w:top w:val="nil"/>
            </w:tcBorders>
            <w:shd w:val="clear" w:color="auto" w:fill="FFF2CC" w:themeFill="accent4" w:themeFillTint="33"/>
          </w:tcPr>
          <w:p w14:paraId="2B51C116" w14:textId="77777777" w:rsidR="007152C0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the overall body strength, co-ordination,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balance,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agility needed to engage successfully with future physical education sessions and other physical disciplines including dance, gymnastics,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sport,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swimming.</w:t>
            </w:r>
          </w:p>
          <w:p w14:paraId="115ADE2A" w14:textId="77777777" w:rsidR="007152C0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their small motor skills so that they can use a range of tools competently,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safely,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confidently. Suggested tools: pencils for drawing and writing, paintbrushes, scissors, knives,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forks,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spoo</w:t>
            </w:r>
            <w:r w:rsid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n.</w:t>
            </w:r>
          </w:p>
          <w:p w14:paraId="76CF4347" w14:textId="6EDC37F0" w:rsidR="007152C0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their core muscle strength to achieve a good posture when sitting at a table or sitting on the floor.</w:t>
            </w:r>
          </w:p>
          <w:p w14:paraId="3A3A640B" w14:textId="4B181AF7" w:rsidR="004926CF" w:rsidRPr="007152C0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overall body-strength, balance,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co-ordination,</w:t>
            </w: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agility</w:t>
            </w:r>
          </w:p>
        </w:tc>
      </w:tr>
      <w:tr w:rsidR="005C4C60" w14:paraId="1B684BD6" w14:textId="77777777" w:rsidTr="003A1C4D">
        <w:trPr>
          <w:trHeight w:val="1500"/>
        </w:trPr>
        <w:tc>
          <w:tcPr>
            <w:tcW w:w="2364" w:type="dxa"/>
            <w:tcBorders>
              <w:top w:val="single" w:sz="24" w:space="0" w:color="auto"/>
              <w:bottom w:val="nil"/>
            </w:tcBorders>
            <w:shd w:val="clear" w:color="auto" w:fill="F4B083" w:themeFill="accent2" w:themeFillTint="99"/>
          </w:tcPr>
          <w:p w14:paraId="575C9A57" w14:textId="52F4BD14" w:rsidR="005C4C60" w:rsidRPr="00B279DC" w:rsidRDefault="005C4C60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Literacy- Nursery</w:t>
            </w:r>
          </w:p>
          <w:p w14:paraId="1699D932" w14:textId="77777777" w:rsidR="005C4C60" w:rsidRPr="00B279DC" w:rsidRDefault="005C4C60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272E019F" w14:textId="77777777" w:rsidR="005C4C60" w:rsidRPr="00B279DC" w:rsidRDefault="005C4C60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772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F6AB422" w14:textId="77777777" w:rsidR="003A1C4D" w:rsidRPr="00190016" w:rsidRDefault="003A1C4D" w:rsidP="00190016">
            <w:pPr>
              <w:rPr>
                <w:rFonts w:ascii="Tw Cen MT" w:hAnsi="Tw Cen MT" w:cs="Arial"/>
                <w:sz w:val="20"/>
                <w:szCs w:val="18"/>
              </w:rPr>
            </w:pPr>
            <w:r w:rsidRPr="00190016">
              <w:rPr>
                <w:rFonts w:ascii="Tw Cen MT" w:hAnsi="Tw Cen MT" w:cs="Arial"/>
                <w:sz w:val="20"/>
                <w:szCs w:val="18"/>
              </w:rPr>
              <w:t>Understand the five key concepts about print:</w:t>
            </w:r>
          </w:p>
          <w:p w14:paraId="5B8D2FFA" w14:textId="77777777" w:rsidR="003A1C4D" w:rsidRPr="003A1C4D" w:rsidRDefault="003A1C4D" w:rsidP="003A1C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w Cen MT" w:hAnsi="Tw Cen MT" w:cs="Arial"/>
                <w:sz w:val="20"/>
                <w:szCs w:val="18"/>
              </w:rPr>
            </w:pPr>
            <w:r w:rsidRPr="003A1C4D">
              <w:rPr>
                <w:rFonts w:ascii="Tw Cen MT" w:hAnsi="Tw Cen MT" w:cs="Arial"/>
                <w:sz w:val="20"/>
                <w:szCs w:val="18"/>
              </w:rPr>
              <w:t>print has meaning</w:t>
            </w:r>
          </w:p>
          <w:p w14:paraId="5276696E" w14:textId="77777777" w:rsidR="003A1C4D" w:rsidRPr="003A1C4D" w:rsidRDefault="003A1C4D" w:rsidP="003A1C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w Cen MT" w:hAnsi="Tw Cen MT" w:cs="Arial"/>
                <w:sz w:val="20"/>
                <w:szCs w:val="18"/>
              </w:rPr>
            </w:pPr>
            <w:r w:rsidRPr="003A1C4D">
              <w:rPr>
                <w:rFonts w:ascii="Tw Cen MT" w:hAnsi="Tw Cen MT" w:cs="Arial"/>
                <w:sz w:val="20"/>
                <w:szCs w:val="18"/>
              </w:rPr>
              <w:t>print can have different purposes</w:t>
            </w:r>
          </w:p>
          <w:p w14:paraId="23B7721C" w14:textId="77777777" w:rsidR="003A1C4D" w:rsidRPr="003A1C4D" w:rsidRDefault="003A1C4D" w:rsidP="003A1C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w Cen MT" w:hAnsi="Tw Cen MT" w:cs="Arial"/>
                <w:sz w:val="20"/>
                <w:szCs w:val="18"/>
              </w:rPr>
            </w:pPr>
            <w:r w:rsidRPr="003A1C4D">
              <w:rPr>
                <w:rFonts w:ascii="Tw Cen MT" w:hAnsi="Tw Cen MT" w:cs="Arial"/>
                <w:sz w:val="20"/>
                <w:szCs w:val="18"/>
              </w:rPr>
              <w:t>we read English text from left to right and from top to bottom</w:t>
            </w:r>
          </w:p>
          <w:p w14:paraId="6BFB58DD" w14:textId="1EC9C395" w:rsidR="005C4C60" w:rsidRPr="00190016" w:rsidRDefault="003A1C4D" w:rsidP="00190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w Cen MT" w:hAnsi="Tw Cen MT" w:cs="Arial"/>
                <w:sz w:val="20"/>
                <w:szCs w:val="18"/>
              </w:rPr>
            </w:pPr>
            <w:r w:rsidRPr="003A1C4D">
              <w:rPr>
                <w:rFonts w:ascii="Tw Cen MT" w:hAnsi="Tw Cen MT" w:cs="Arial"/>
                <w:sz w:val="20"/>
                <w:szCs w:val="18"/>
              </w:rPr>
              <w:t>the names of the different parts of a book</w:t>
            </w:r>
            <w:r w:rsidR="00190016">
              <w:rPr>
                <w:rFonts w:ascii="Tw Cen MT" w:hAnsi="Tw Cen MT" w:cs="Arial"/>
                <w:sz w:val="20"/>
                <w:szCs w:val="18"/>
              </w:rPr>
              <w:t xml:space="preserve"> </w:t>
            </w:r>
            <w:r w:rsidRPr="00190016">
              <w:rPr>
                <w:rFonts w:ascii="Tw Cen MT" w:hAnsi="Tw Cen MT" w:cs="Arial"/>
                <w:sz w:val="20"/>
                <w:szCs w:val="18"/>
              </w:rPr>
              <w:t>page sequencing</w:t>
            </w:r>
          </w:p>
        </w:tc>
        <w:tc>
          <w:tcPr>
            <w:tcW w:w="698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6E7BD14" w14:textId="77777777" w:rsidR="003A1C4D" w:rsidRPr="00190016" w:rsidRDefault="003A1C4D" w:rsidP="00190016">
            <w:pPr>
              <w:rPr>
                <w:rFonts w:ascii="Tw Cen MT" w:hAnsi="Tw Cen MT" w:cs="Arial"/>
                <w:sz w:val="20"/>
                <w:szCs w:val="18"/>
              </w:rPr>
            </w:pPr>
            <w:r w:rsidRPr="00190016">
              <w:rPr>
                <w:rFonts w:ascii="Tw Cen MT" w:hAnsi="Tw Cen MT" w:cs="Arial"/>
                <w:sz w:val="20"/>
                <w:szCs w:val="18"/>
              </w:rPr>
              <w:t>Develop their phonological awareness, so that they can:</w:t>
            </w:r>
          </w:p>
          <w:p w14:paraId="134D9CC8" w14:textId="77777777" w:rsidR="003A1C4D" w:rsidRPr="003A1C4D" w:rsidRDefault="003A1C4D" w:rsidP="003A1C4D">
            <w:pPr>
              <w:pStyle w:val="ListParagraph"/>
              <w:numPr>
                <w:ilvl w:val="1"/>
                <w:numId w:val="2"/>
              </w:numPr>
              <w:rPr>
                <w:rFonts w:ascii="Tw Cen MT" w:hAnsi="Tw Cen MT" w:cs="Arial"/>
                <w:sz w:val="20"/>
                <w:szCs w:val="18"/>
              </w:rPr>
            </w:pPr>
            <w:r w:rsidRPr="003A1C4D">
              <w:rPr>
                <w:rFonts w:ascii="Tw Cen MT" w:hAnsi="Tw Cen MT" w:cs="Arial"/>
                <w:sz w:val="20"/>
                <w:szCs w:val="18"/>
              </w:rPr>
              <w:t>spot and suggest rhymes</w:t>
            </w:r>
          </w:p>
          <w:p w14:paraId="23846971" w14:textId="77777777" w:rsidR="003A1C4D" w:rsidRPr="003A1C4D" w:rsidRDefault="003A1C4D" w:rsidP="003A1C4D">
            <w:pPr>
              <w:pStyle w:val="ListParagraph"/>
              <w:numPr>
                <w:ilvl w:val="1"/>
                <w:numId w:val="2"/>
              </w:numPr>
              <w:rPr>
                <w:rFonts w:ascii="Tw Cen MT" w:hAnsi="Tw Cen MT" w:cs="Arial"/>
                <w:sz w:val="20"/>
                <w:szCs w:val="18"/>
              </w:rPr>
            </w:pPr>
            <w:r w:rsidRPr="003A1C4D">
              <w:rPr>
                <w:rFonts w:ascii="Tw Cen MT" w:hAnsi="Tw Cen MT" w:cs="Arial"/>
                <w:sz w:val="20"/>
                <w:szCs w:val="18"/>
              </w:rPr>
              <w:t>count or clap syllables in a word</w:t>
            </w:r>
          </w:p>
          <w:p w14:paraId="107D4160" w14:textId="21CBF6F6" w:rsidR="00190016" w:rsidRDefault="00190016" w:rsidP="00190016">
            <w:pPr>
              <w:rPr>
                <w:rFonts w:ascii="Tw Cen MT" w:hAnsi="Tw Cen MT" w:cs="Arial"/>
                <w:sz w:val="20"/>
                <w:szCs w:val="18"/>
              </w:rPr>
            </w:pPr>
            <w:r>
              <w:rPr>
                <w:rFonts w:ascii="Tw Cen MT" w:hAnsi="Tw Cen MT" w:cs="Arial"/>
                <w:sz w:val="20"/>
                <w:szCs w:val="18"/>
              </w:rPr>
              <w:t>R</w:t>
            </w:r>
            <w:r w:rsidR="003A1C4D" w:rsidRPr="00190016">
              <w:rPr>
                <w:rFonts w:ascii="Tw Cen MT" w:hAnsi="Tw Cen MT" w:cs="Arial"/>
                <w:sz w:val="20"/>
                <w:szCs w:val="18"/>
              </w:rPr>
              <w:t>ecognise words with the same initial sound, such as money and mother</w:t>
            </w:r>
            <w:r w:rsidRPr="00190016">
              <w:rPr>
                <w:rFonts w:ascii="Tw Cen MT" w:hAnsi="Tw Cen MT" w:cs="Arial"/>
                <w:sz w:val="20"/>
                <w:szCs w:val="18"/>
              </w:rPr>
              <w:t xml:space="preserve"> </w:t>
            </w:r>
          </w:p>
          <w:p w14:paraId="10623C10" w14:textId="69B99B07" w:rsidR="005C4C60" w:rsidRPr="00190016" w:rsidRDefault="003A1C4D" w:rsidP="00190016">
            <w:pPr>
              <w:rPr>
                <w:rFonts w:ascii="Tw Cen MT" w:hAnsi="Tw Cen MT" w:cs="Arial"/>
                <w:sz w:val="20"/>
                <w:szCs w:val="18"/>
              </w:rPr>
            </w:pPr>
            <w:r w:rsidRPr="00190016">
              <w:rPr>
                <w:rFonts w:ascii="Tw Cen MT" w:hAnsi="Tw Cen MT" w:cs="Arial"/>
                <w:sz w:val="20"/>
                <w:szCs w:val="18"/>
              </w:rPr>
              <w:t>Engage in extended conversations about stories, learning new vocabulary</w:t>
            </w:r>
          </w:p>
        </w:tc>
        <w:tc>
          <w:tcPr>
            <w:tcW w:w="669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C0C1610" w14:textId="77777777" w:rsidR="003A1C4D" w:rsidRPr="00190016" w:rsidRDefault="003A1C4D" w:rsidP="00190016">
            <w:pPr>
              <w:rPr>
                <w:rFonts w:ascii="Tw Cen MT" w:hAnsi="Tw Cen MT" w:cs="Arial"/>
                <w:sz w:val="20"/>
                <w:szCs w:val="18"/>
              </w:rPr>
            </w:pPr>
            <w:r w:rsidRPr="00190016">
              <w:rPr>
                <w:rFonts w:ascii="Tw Cen MT" w:hAnsi="Tw Cen MT" w:cs="Arial"/>
                <w:sz w:val="20"/>
                <w:szCs w:val="18"/>
              </w:rPr>
              <w:t>Use some of their print and letter knowledge in their early writing. For example: writing a pretend shopping list that starts at the top of the page; write ‘m’ for mummy.</w:t>
            </w:r>
          </w:p>
          <w:p w14:paraId="46B71A6F" w14:textId="77777777" w:rsidR="003A1C4D" w:rsidRPr="00190016" w:rsidRDefault="003A1C4D" w:rsidP="00190016">
            <w:pPr>
              <w:rPr>
                <w:rFonts w:ascii="Tw Cen MT" w:hAnsi="Tw Cen MT" w:cs="Arial"/>
                <w:sz w:val="20"/>
                <w:szCs w:val="18"/>
              </w:rPr>
            </w:pPr>
            <w:r w:rsidRPr="00190016">
              <w:rPr>
                <w:rFonts w:ascii="Tw Cen MT" w:hAnsi="Tw Cen MT" w:cs="Arial"/>
                <w:sz w:val="20"/>
                <w:szCs w:val="18"/>
              </w:rPr>
              <w:t>Write some or all of their name.</w:t>
            </w:r>
          </w:p>
          <w:p w14:paraId="6115C660" w14:textId="43E3AF5D" w:rsidR="003A1C4D" w:rsidRDefault="003A1C4D" w:rsidP="00190016">
            <w:pPr>
              <w:rPr>
                <w:rFonts w:ascii="Tw Cen MT" w:hAnsi="Tw Cen MT"/>
                <w:sz w:val="20"/>
                <w:szCs w:val="20"/>
              </w:rPr>
            </w:pPr>
            <w:r w:rsidRPr="003A1C4D">
              <w:rPr>
                <w:rFonts w:ascii="Tw Cen MT" w:hAnsi="Tw Cen MT" w:cs="Arial"/>
                <w:sz w:val="20"/>
                <w:szCs w:val="18"/>
              </w:rPr>
              <w:t>Write some letters accurately.</w:t>
            </w:r>
          </w:p>
          <w:p w14:paraId="5EF70B86" w14:textId="01DAF4FC" w:rsidR="005C4C60" w:rsidRPr="003A1C4D" w:rsidRDefault="005C4C60" w:rsidP="003A1C4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E1475" w14:paraId="4C736F18" w14:textId="77777777" w:rsidTr="003E1475">
        <w:trPr>
          <w:trHeight w:val="936"/>
        </w:trPr>
        <w:tc>
          <w:tcPr>
            <w:tcW w:w="236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4B083" w:themeFill="accent2" w:themeFillTint="99"/>
          </w:tcPr>
          <w:p w14:paraId="45C1C140" w14:textId="0BF5893F" w:rsidR="003E1475" w:rsidRDefault="003E1475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Literacy- Reception</w:t>
            </w:r>
          </w:p>
        </w:tc>
        <w:tc>
          <w:tcPr>
            <w:tcW w:w="35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F2005DD" w14:textId="77777777" w:rsidR="003E1475" w:rsidRPr="007152C0" w:rsidRDefault="003E1475" w:rsidP="003E1475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Read individual letters by saying the sounds for them.</w:t>
            </w:r>
          </w:p>
          <w:p w14:paraId="351F8998" w14:textId="77777777" w:rsidR="003E1475" w:rsidRPr="007152C0" w:rsidRDefault="003E1475" w:rsidP="008B6E6D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F303E0" w14:textId="77777777" w:rsidR="003E1475" w:rsidRPr="00FB63C8" w:rsidRDefault="003E1475" w:rsidP="003E1475">
            <w:pPr>
              <w:rPr>
                <w:rFonts w:ascii="Tw Cen MT" w:hAnsi="Tw Cen MT"/>
                <w:sz w:val="20"/>
                <w:szCs w:val="20"/>
              </w:rPr>
            </w:pPr>
            <w:r w:rsidRPr="00FB63C8">
              <w:rPr>
                <w:rFonts w:ascii="Tw Cen MT" w:hAnsi="Tw Cen MT"/>
                <w:sz w:val="20"/>
                <w:szCs w:val="20"/>
              </w:rPr>
              <w:t>Blend sounds into words, so that they can read short words made up of known letter-sound correspondences.</w:t>
            </w:r>
          </w:p>
          <w:p w14:paraId="15EE61CA" w14:textId="77777777" w:rsidR="003E1475" w:rsidRPr="00FB63C8" w:rsidRDefault="003E1475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4CC8C9C" w14:textId="77777777" w:rsidR="003E1475" w:rsidRPr="007152C0" w:rsidRDefault="003E1475" w:rsidP="003E1475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Read some letter groups that each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</w:t>
            </w: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represent one sound and say sounds for them.</w:t>
            </w:r>
          </w:p>
          <w:p w14:paraId="663B28A4" w14:textId="77777777" w:rsidR="003E1475" w:rsidRPr="00FB63C8" w:rsidRDefault="003E1475" w:rsidP="003E1475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Read a few common exception words matched to the school’s phonic programme.</w:t>
            </w:r>
          </w:p>
          <w:p w14:paraId="752A467D" w14:textId="77777777" w:rsidR="003E1475" w:rsidRPr="00FB63C8" w:rsidRDefault="003E1475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59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99E96C" w14:textId="77777777" w:rsidR="003E1475" w:rsidRPr="00FB63C8" w:rsidRDefault="003E1475" w:rsidP="003E1475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Read simple phrases and sentences made up of words with known letter–sound correspondences and, where necessary, a few exception words.</w:t>
            </w:r>
          </w:p>
          <w:p w14:paraId="71DF2DE1" w14:textId="3D9CAF93" w:rsidR="003E1475" w:rsidRPr="00FB63C8" w:rsidRDefault="003E1475" w:rsidP="003E1475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Re-read these books to build up their confidence in word reading, their fluency and their understanding and enjoyment.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A2EDF15" w14:textId="77777777" w:rsidR="003E1475" w:rsidRPr="007152C0" w:rsidRDefault="003E1475" w:rsidP="003E1475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Form lower-case and capital letters correctly.</w:t>
            </w:r>
          </w:p>
          <w:p w14:paraId="53311C8B" w14:textId="77777777" w:rsidR="003E1475" w:rsidRPr="002E59BE" w:rsidRDefault="003E1475" w:rsidP="003E1475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Spell words by identifying the sounds and then writing the sound with letter/s.</w:t>
            </w:r>
          </w:p>
          <w:p w14:paraId="19F01657" w14:textId="77777777" w:rsidR="003E1475" w:rsidRPr="002E59BE" w:rsidRDefault="003E1475" w:rsidP="008B6E6D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single" w:sz="24" w:space="0" w:color="auto"/>
            </w:tcBorders>
          </w:tcPr>
          <w:p w14:paraId="6926A810" w14:textId="77777777" w:rsidR="003E1475" w:rsidRPr="007152C0" w:rsidRDefault="003E1475" w:rsidP="003E1475">
            <w:pPr>
              <w:ind w:left="41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Write short sentences with words with known letter-sound correspondences using a capital letter and full stop.</w:t>
            </w:r>
          </w:p>
          <w:p w14:paraId="0B0A63C1" w14:textId="77777777" w:rsidR="003E1475" w:rsidRPr="002E59BE" w:rsidRDefault="003E1475" w:rsidP="003E1475">
            <w:pPr>
              <w:ind w:left="41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Re-read what they have written to check that it makes sense.</w:t>
            </w:r>
          </w:p>
          <w:p w14:paraId="2A95B5FD" w14:textId="77777777" w:rsidR="003E1475" w:rsidRPr="002E59BE" w:rsidRDefault="003E1475" w:rsidP="008B6E6D">
            <w:pPr>
              <w:ind w:left="41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</w:tr>
      <w:tr w:rsidR="00F46D09" w14:paraId="564B2DDA" w14:textId="77777777" w:rsidTr="003E1475">
        <w:trPr>
          <w:trHeight w:val="454"/>
        </w:trPr>
        <w:tc>
          <w:tcPr>
            <w:tcW w:w="236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4BD8E22D" w14:textId="4D24E4A6" w:rsidR="00F46D09" w:rsidRDefault="003E1475" w:rsidP="00F46D0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Phonics- Nursery</w:t>
            </w:r>
          </w:p>
        </w:tc>
        <w:tc>
          <w:tcPr>
            <w:tcW w:w="352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5A69B1A9" w14:textId="3DAD5951" w:rsidR="00F46D09" w:rsidRDefault="00F46D09" w:rsidP="00F46D09">
            <w:pPr>
              <w:pStyle w:val="ListParagraph"/>
              <w:spacing w:after="0" w:line="240" w:lineRule="auto"/>
              <w:ind w:left="0"/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sz w:val="20"/>
                <w:szCs w:val="20"/>
              </w:rPr>
              <w:t xml:space="preserve">Settling and baseline assessment </w:t>
            </w:r>
          </w:p>
        </w:tc>
        <w:tc>
          <w:tcPr>
            <w:tcW w:w="3245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14:paraId="23D18E04" w14:textId="3E485410" w:rsidR="00F46D09" w:rsidRDefault="00F46D09" w:rsidP="00F46D09">
            <w:pPr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Phase 1 aspect 1</w:t>
            </w:r>
          </w:p>
        </w:tc>
        <w:tc>
          <w:tcPr>
            <w:tcW w:w="698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14:paraId="33ED051F" w14:textId="2689F11A" w:rsidR="00F46D09" w:rsidRDefault="00F46D09" w:rsidP="00F46D09">
            <w:pPr>
              <w:spacing w:after="200" w:line="276" w:lineRule="auto"/>
              <w:ind w:hanging="13"/>
              <w:contextualSpacing/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  <w:t>Phase 1 aspect 2, 3, 4, 5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26EA344E" w14:textId="30C8DFD0" w:rsidR="00F46D09" w:rsidRDefault="00F46D09" w:rsidP="00F46D09">
            <w:pPr>
              <w:spacing w:after="200" w:line="276" w:lineRule="auto"/>
              <w:ind w:left="72"/>
              <w:contextualSpacing/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  <w:t>Phase 1 aspect 5, 6, 7</w:t>
            </w:r>
          </w:p>
        </w:tc>
        <w:tc>
          <w:tcPr>
            <w:tcW w:w="355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01E5571A" w14:textId="68D66D83" w:rsidR="00F46D09" w:rsidRDefault="00F46D09" w:rsidP="00F46D09">
            <w:pPr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RWI Picture and phoneme set 1</w:t>
            </w:r>
          </w:p>
        </w:tc>
      </w:tr>
      <w:tr w:rsidR="003E1475" w14:paraId="472CD7AA" w14:textId="77777777" w:rsidTr="003E1475">
        <w:trPr>
          <w:trHeight w:val="454"/>
        </w:trPr>
        <w:tc>
          <w:tcPr>
            <w:tcW w:w="2364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2FD3E6D3" w14:textId="28CBB8B9" w:rsidR="003E1475" w:rsidRDefault="003E1475" w:rsidP="00F46D0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Phonics- Reception</w:t>
            </w:r>
          </w:p>
        </w:tc>
        <w:tc>
          <w:tcPr>
            <w:tcW w:w="3527" w:type="dxa"/>
            <w:tcBorders>
              <w:top w:val="nil"/>
              <w:bottom w:val="single" w:sz="18" w:space="0" w:color="auto"/>
            </w:tcBorders>
            <w:shd w:val="clear" w:color="auto" w:fill="F4B083" w:themeFill="accent2" w:themeFillTint="99"/>
          </w:tcPr>
          <w:p w14:paraId="6F4AF1A9" w14:textId="41211316" w:rsidR="003E1475" w:rsidRDefault="003E1475" w:rsidP="00F46D09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Set 1 single sounds, learning to blend</w:t>
            </w:r>
          </w:p>
        </w:tc>
        <w:tc>
          <w:tcPr>
            <w:tcW w:w="3245" w:type="dxa"/>
            <w:tcBorders>
              <w:top w:val="nil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14:paraId="2925C566" w14:textId="02C51FF2" w:rsidR="003E1475" w:rsidRDefault="003E1475" w:rsidP="00F46D09">
            <w:pPr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Set 1 sounds, independent blending</w:t>
            </w:r>
          </w:p>
        </w:tc>
        <w:tc>
          <w:tcPr>
            <w:tcW w:w="3492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14:paraId="22263422" w14:textId="77777777" w:rsidR="003E1475" w:rsidRDefault="003E1475" w:rsidP="00F46D09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Set 1 special friends, independent blending</w:t>
            </w:r>
          </w:p>
        </w:tc>
        <w:tc>
          <w:tcPr>
            <w:tcW w:w="3492" w:type="dxa"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14:paraId="2912AE33" w14:textId="251D8D91" w:rsidR="003E1475" w:rsidRDefault="003E1475" w:rsidP="00F46D09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Review set 1 SF, ditty sheets</w:t>
            </w:r>
          </w:p>
        </w:tc>
        <w:tc>
          <w:tcPr>
            <w:tcW w:w="3145" w:type="dxa"/>
            <w:tcBorders>
              <w:top w:val="nil"/>
              <w:left w:val="single" w:sz="2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4CB1B3B1" w14:textId="49F7F522" w:rsidR="003E1475" w:rsidRDefault="003E1475" w:rsidP="00F46D09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Review set 1 SF/learn set 2, Red/green story books</w:t>
            </w:r>
          </w:p>
        </w:tc>
        <w:tc>
          <w:tcPr>
            <w:tcW w:w="3552" w:type="dxa"/>
            <w:tcBorders>
              <w:top w:val="nil"/>
              <w:bottom w:val="single" w:sz="18" w:space="0" w:color="auto"/>
            </w:tcBorders>
            <w:shd w:val="clear" w:color="auto" w:fill="F4B083" w:themeFill="accent2" w:themeFillTint="99"/>
          </w:tcPr>
          <w:p w14:paraId="58476CFC" w14:textId="3032FC6C" w:rsidR="003E1475" w:rsidRDefault="003E1475" w:rsidP="00F46D09">
            <w:pPr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 2 sounds, green/purple story books</w:t>
            </w:r>
          </w:p>
        </w:tc>
      </w:tr>
      <w:tr w:rsidR="00F46D09" w14:paraId="08AEF0B9" w14:textId="77777777" w:rsidTr="007152C0">
        <w:trPr>
          <w:trHeight w:val="1134"/>
        </w:trPr>
        <w:tc>
          <w:tcPr>
            <w:tcW w:w="2364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F6699"/>
          </w:tcPr>
          <w:p w14:paraId="1F17861B" w14:textId="77777777" w:rsidR="00F46D09" w:rsidRDefault="00F46D09" w:rsidP="00F46D0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Mathematics</w:t>
            </w:r>
          </w:p>
          <w:p w14:paraId="70F3F929" w14:textId="50DDB71E" w:rsidR="00F46D09" w:rsidRPr="00B279DC" w:rsidRDefault="00F46D09" w:rsidP="00F46D0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Reception</w:t>
            </w:r>
          </w:p>
        </w:tc>
        <w:tc>
          <w:tcPr>
            <w:tcW w:w="352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5AAA7BE6" w14:textId="7777777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Matching. Sorting &amp; Comparing</w:t>
            </w:r>
          </w:p>
          <w:p w14:paraId="565A4D90" w14:textId="7BAC7359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Pattern</w:t>
            </w:r>
          </w:p>
          <w:p w14:paraId="615E845F" w14:textId="7777777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14:paraId="3379A6DB" w14:textId="7C5B168A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</w:p>
        </w:tc>
        <w:tc>
          <w:tcPr>
            <w:tcW w:w="324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02E671" w14:textId="69AF905C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Numbers 0-5 (including bonds)</w:t>
            </w:r>
          </w:p>
          <w:p w14:paraId="534F6773" w14:textId="7777777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</w:t>
            </w:r>
          </w:p>
          <w:p w14:paraId="28407DEC" w14:textId="7777777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14:paraId="75421207" w14:textId="58665E0A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  <w:r>
              <w:rPr>
                <w:rFonts w:ascii="Tw Cen MT" w:hAnsi="Tw Cen MT"/>
                <w:sz w:val="20"/>
                <w:szCs w:val="20"/>
              </w:rPr>
              <w:t>, Length</w:t>
            </w:r>
          </w:p>
          <w:p w14:paraId="19694ADE" w14:textId="42AFF16C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7769E762" w14:textId="76E78DC2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Numbers 5, 6, 7 </w:t>
            </w:r>
            <w:r>
              <w:rPr>
                <w:rFonts w:ascii="Tw Cen MT" w:hAnsi="Tw Cen MT"/>
                <w:sz w:val="20"/>
                <w:szCs w:val="20"/>
              </w:rPr>
              <w:t>(bonds to 5)</w:t>
            </w:r>
          </w:p>
          <w:p w14:paraId="34DE9868" w14:textId="1B421B2C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Positional language</w:t>
            </w:r>
          </w:p>
          <w:p w14:paraId="5A89A6B8" w14:textId="633956C6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Pattern</w:t>
            </w:r>
          </w:p>
          <w:p w14:paraId="6DCDD1FC" w14:textId="49DE66A6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Adding/subtracting</w:t>
            </w:r>
          </w:p>
          <w:p w14:paraId="0BFD9507" w14:textId="595375A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Weight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A4AF75A" w14:textId="22E6689A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7, 8, 9, 10</w:t>
            </w:r>
            <w:r>
              <w:rPr>
                <w:rFonts w:ascii="Tw Cen MT" w:hAnsi="Tw Cen MT"/>
                <w:sz w:val="20"/>
                <w:szCs w:val="20"/>
              </w:rPr>
              <w:t xml:space="preserve"> (bonds to 10)</w:t>
            </w:r>
          </w:p>
          <w:p w14:paraId="48FFE7F3" w14:textId="7777777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Halving </w:t>
            </w:r>
          </w:p>
          <w:p w14:paraId="1C722E38" w14:textId="7777777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Doubling</w:t>
            </w:r>
          </w:p>
          <w:p w14:paraId="5B800E6C" w14:textId="77777777" w:rsidR="00F46D09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Sharing</w:t>
            </w:r>
          </w:p>
          <w:p w14:paraId="6363E51F" w14:textId="15F4E9CF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Odds/evens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0A59BABF" w14:textId="28F86B29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Numbers 10-</w:t>
            </w:r>
            <w:r w:rsidRPr="007152C0">
              <w:rPr>
                <w:rFonts w:ascii="Tw Cen MT" w:hAnsi="Tw Cen MT"/>
                <w:sz w:val="20"/>
                <w:szCs w:val="20"/>
              </w:rPr>
              <w:t>15</w:t>
            </w:r>
            <w:r>
              <w:rPr>
                <w:rFonts w:ascii="Tw Cen MT" w:hAnsi="Tw Cen MT"/>
                <w:sz w:val="20"/>
                <w:szCs w:val="20"/>
              </w:rPr>
              <w:t xml:space="preserve"> (bonds to 10)</w:t>
            </w:r>
          </w:p>
          <w:p w14:paraId="2F5DD4C1" w14:textId="7777777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Money, time, shape</w:t>
            </w:r>
          </w:p>
          <w:p w14:paraId="3DB7BFC3" w14:textId="7777777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Halving, doubling, sharing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24" w:space="0" w:color="auto"/>
            </w:tcBorders>
          </w:tcPr>
          <w:p w14:paraId="4D4478E6" w14:textId="20FEF9FE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Numbers </w:t>
            </w:r>
            <w:r>
              <w:rPr>
                <w:rFonts w:ascii="Tw Cen MT" w:hAnsi="Tw Cen MT"/>
                <w:sz w:val="20"/>
                <w:szCs w:val="20"/>
              </w:rPr>
              <w:t>15-20 (bonds to 10)</w:t>
            </w:r>
          </w:p>
          <w:p w14:paraId="33227EC3" w14:textId="77777777" w:rsidR="00F46D09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Halving, doubling, sharing</w:t>
            </w:r>
          </w:p>
          <w:p w14:paraId="441C31CA" w14:textId="6E5348CD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Counting in 2s, 5s and 10s.</w:t>
            </w:r>
          </w:p>
        </w:tc>
      </w:tr>
      <w:tr w:rsidR="00F46D09" w14:paraId="58084995" w14:textId="77777777" w:rsidTr="007152C0">
        <w:trPr>
          <w:trHeight w:val="1134"/>
        </w:trPr>
        <w:tc>
          <w:tcPr>
            <w:tcW w:w="2364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F6699"/>
          </w:tcPr>
          <w:p w14:paraId="545425B5" w14:textId="77777777" w:rsidR="00F46D09" w:rsidRDefault="00F46D09" w:rsidP="00F46D0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Mathematics</w:t>
            </w:r>
          </w:p>
          <w:p w14:paraId="50A3E539" w14:textId="0B92CB97" w:rsidR="00F46D09" w:rsidRDefault="00F46D09" w:rsidP="00F46D0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Nursery</w:t>
            </w:r>
          </w:p>
        </w:tc>
        <w:tc>
          <w:tcPr>
            <w:tcW w:w="352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6CF40A27" w14:textId="3381519E" w:rsidR="00F46D09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Number rhymes and counting songs throughout the year</w:t>
            </w:r>
          </w:p>
          <w:p w14:paraId="2E70005C" w14:textId="77777777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Reciting numbers to 5</w:t>
            </w:r>
          </w:p>
          <w:p w14:paraId="3A9D98D8" w14:textId="19CAA43D" w:rsidR="001877EC" w:rsidRPr="007152C0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Daily maths routines</w:t>
            </w:r>
          </w:p>
        </w:tc>
        <w:tc>
          <w:tcPr>
            <w:tcW w:w="324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88526A1" w14:textId="4B194785" w:rsidR="00F46D09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Sorting by attributes</w:t>
            </w:r>
          </w:p>
          <w:p w14:paraId="635F33FB" w14:textId="721E269F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Pattern</w:t>
            </w:r>
          </w:p>
          <w:p w14:paraId="09BCA1D1" w14:textId="50E98BD0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Size</w:t>
            </w:r>
          </w:p>
          <w:p w14:paraId="3C3EA4EF" w14:textId="77777777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Daily maths routines</w:t>
            </w:r>
          </w:p>
          <w:p w14:paraId="4AFD67D7" w14:textId="4A4A3692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Number rhymes and counting songs</w:t>
            </w:r>
          </w:p>
        </w:tc>
        <w:tc>
          <w:tcPr>
            <w:tcW w:w="338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1F034943" w14:textId="6A923F3E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Numbers 0 -3 – composition,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subitising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, comparing </w:t>
            </w:r>
          </w:p>
          <w:p w14:paraId="0784962A" w14:textId="11770B90" w:rsidR="00F46D09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Daily maths routines</w:t>
            </w:r>
          </w:p>
          <w:p w14:paraId="768586FB" w14:textId="04816F07" w:rsidR="001877EC" w:rsidRPr="007152C0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Number rhymes and counting songs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5A2C09D" w14:textId="6F431C70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Numbers to 5 – composition,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subitising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, comparing</w:t>
            </w:r>
          </w:p>
          <w:p w14:paraId="7CA6F38A" w14:textId="79DEC450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Pattern</w:t>
            </w:r>
          </w:p>
          <w:p w14:paraId="6084967D" w14:textId="079120C4" w:rsidR="00F46D09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Daily maths routines</w:t>
            </w:r>
          </w:p>
          <w:p w14:paraId="7B985041" w14:textId="598E3650" w:rsidR="001877EC" w:rsidRPr="007152C0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Number rhymes and counting songs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6F162E92" w14:textId="13291FB1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Revisiting numbers</w:t>
            </w:r>
          </w:p>
          <w:p w14:paraId="2BB172BD" w14:textId="10D3AD8C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Shape 2d</w:t>
            </w:r>
          </w:p>
          <w:p w14:paraId="23B583F7" w14:textId="53B9FDFB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Positional language</w:t>
            </w:r>
          </w:p>
          <w:p w14:paraId="40117EF4" w14:textId="5FFFB02A" w:rsidR="00F46D09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Daily maths routines</w:t>
            </w:r>
          </w:p>
          <w:p w14:paraId="1D4BBE3C" w14:textId="7A403ABE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Number rhymes and counting songs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24" w:space="0" w:color="auto"/>
            </w:tcBorders>
          </w:tcPr>
          <w:p w14:paraId="3501FAEA" w14:textId="32FD7C2B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Revisiting numbers to 5</w:t>
            </w:r>
          </w:p>
          <w:p w14:paraId="41914CE5" w14:textId="66AF5455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Size, weight, length, capacity</w:t>
            </w:r>
          </w:p>
          <w:p w14:paraId="44E4FFB4" w14:textId="63BBC1AD" w:rsidR="001877EC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Shape 3d </w:t>
            </w:r>
          </w:p>
          <w:p w14:paraId="4C79178B" w14:textId="7C5E335A" w:rsidR="00F46D09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Daily maths routines</w:t>
            </w:r>
          </w:p>
          <w:p w14:paraId="7DCDB792" w14:textId="5C8911A7" w:rsidR="001877EC" w:rsidRPr="007152C0" w:rsidRDefault="001877EC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Number rhymes and counting songs</w:t>
            </w:r>
          </w:p>
        </w:tc>
      </w:tr>
      <w:tr w:rsidR="00B23643" w14:paraId="1B433665" w14:textId="77777777" w:rsidTr="00B23643">
        <w:trPr>
          <w:trHeight w:val="1565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FF99CC"/>
          </w:tcPr>
          <w:p w14:paraId="18D1EF9F" w14:textId="66E36D0A" w:rsidR="00B23643" w:rsidRDefault="00B23643" w:rsidP="00F46D0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Understanding the World - Nursery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00BECDFE" w14:textId="77777777" w:rsidR="00B23643" w:rsidRDefault="00B23643" w:rsidP="00B23643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Show an interest in different occupations</w:t>
            </w:r>
          </w:p>
          <w:p w14:paraId="48E26BD8" w14:textId="32F12752" w:rsidR="00B23643" w:rsidRPr="000E16D0" w:rsidRDefault="00B23643" w:rsidP="00B23643">
            <w:pPr>
              <w:ind w:left="-6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Begin to make sense of their own life story and families history</w:t>
            </w: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E0D0E55" w14:textId="77777777" w:rsidR="00B23643" w:rsidRDefault="00B23643" w:rsidP="00B23643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 xml:space="preserve">Continue developing positive attitudes about the differences between people. </w:t>
            </w:r>
          </w:p>
          <w:p w14:paraId="05EBC676" w14:textId="77777777" w:rsidR="00B23643" w:rsidRDefault="00B23643" w:rsidP="00B23643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 xml:space="preserve">Explore collections of materials with similar and/or different properties. </w:t>
            </w:r>
          </w:p>
          <w:p w14:paraId="2D81DC40" w14:textId="77777777" w:rsidR="005C4C60" w:rsidRDefault="005C4C60" w:rsidP="005C4C60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 how things work.</w:t>
            </w:r>
          </w:p>
          <w:p w14:paraId="31502971" w14:textId="77777777" w:rsidR="00B23643" w:rsidRPr="001C169E" w:rsidRDefault="00B23643" w:rsidP="00F46D09">
            <w:pPr>
              <w:spacing w:after="200" w:line="276" w:lineRule="auto"/>
              <w:ind w:left="-45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92C3289" w14:textId="77777777" w:rsidR="00B23643" w:rsidRDefault="00B23643" w:rsidP="00B23643">
            <w:pP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Know that there are different countries in the world and talk about the differences they have experienced or seen in photos</w:t>
            </w:r>
          </w:p>
          <w:p w14:paraId="6B52A412" w14:textId="7F9B61F2" w:rsidR="00B23643" w:rsidRPr="001C169E" w:rsidRDefault="00B23643" w:rsidP="00B23643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Talk about the differences between materials and changes they notice</w:t>
            </w:r>
          </w:p>
        </w:tc>
        <w:tc>
          <w:tcPr>
            <w:tcW w:w="3599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6DA720F7" w14:textId="77777777" w:rsidR="00B23643" w:rsidRDefault="00B23643" w:rsidP="00B23643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Plant seeds and care for growing plants</w:t>
            </w:r>
          </w:p>
          <w:p w14:paraId="3FA898B2" w14:textId="77777777" w:rsidR="00B23643" w:rsidRDefault="00B23643" w:rsidP="00B23643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Understand the key features of the life-cycle of a plant and animal.</w:t>
            </w:r>
          </w:p>
          <w:p w14:paraId="5C6D4671" w14:textId="41F6ACF8" w:rsidR="00B23643" w:rsidRPr="001C169E" w:rsidRDefault="00B23643" w:rsidP="00B23643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Begin to understand the need to respect and care for the natural environment and all living things.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67343949" w14:textId="6D3819D1" w:rsidR="00B23643" w:rsidRPr="001C169E" w:rsidRDefault="00B23643" w:rsidP="00F46D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Explore and talk about different forces they can feel</w:t>
            </w: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5986965C" w14:textId="14AFE3ED" w:rsidR="00B23643" w:rsidRPr="00621631" w:rsidRDefault="00B23643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Begin to understand the need to respect and care for the natural environment and all living things.</w:t>
            </w:r>
          </w:p>
        </w:tc>
      </w:tr>
      <w:tr w:rsidR="00B23643" w14:paraId="7D8A4030" w14:textId="77777777" w:rsidTr="00B23643">
        <w:trPr>
          <w:trHeight w:val="465"/>
        </w:trPr>
        <w:tc>
          <w:tcPr>
            <w:tcW w:w="2364" w:type="dxa"/>
            <w:vMerge/>
            <w:tcBorders>
              <w:right w:val="nil"/>
            </w:tcBorders>
            <w:shd w:val="clear" w:color="auto" w:fill="FF99CC"/>
          </w:tcPr>
          <w:p w14:paraId="0AB3C65D" w14:textId="77777777" w:rsidR="00B23643" w:rsidRDefault="00B23643" w:rsidP="00F46D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7FF"/>
          </w:tcPr>
          <w:p w14:paraId="7D94EE45" w14:textId="77777777" w:rsidR="00B23643" w:rsidRDefault="005C4C60" w:rsidP="00B23643">
            <w:pPr>
              <w:spacing w:after="200" w:line="276" w:lineRule="auto"/>
              <w:contextualSpacing/>
              <w:jc w:val="center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all of their senses in hands on exploration of natural materials.</w:t>
            </w:r>
          </w:p>
          <w:p w14:paraId="28FFEF40" w14:textId="1CF6774A" w:rsidR="005C4C60" w:rsidRDefault="005C4C60" w:rsidP="00B23643">
            <w:pPr>
              <w:spacing w:after="200" w:line="276" w:lineRule="auto"/>
              <w:contextualSpacing/>
              <w:jc w:val="center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Talk about what they see using a wide vocabulary</w:t>
            </w:r>
          </w:p>
        </w:tc>
      </w:tr>
      <w:tr w:rsidR="00F46D09" w14:paraId="497718EF" w14:textId="77777777" w:rsidTr="007152C0">
        <w:trPr>
          <w:trHeight w:val="1565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FF99CC"/>
          </w:tcPr>
          <w:p w14:paraId="3A55909F" w14:textId="79B37280" w:rsidR="00F46D09" w:rsidRPr="00B279DC" w:rsidRDefault="00F46D09" w:rsidP="00F46D0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Understanding the World</w:t>
            </w:r>
            <w:r w:rsidR="00B23643">
              <w:rPr>
                <w:rFonts w:ascii="Tw Cen MT" w:hAnsi="Tw Cen MT"/>
                <w:sz w:val="24"/>
                <w:szCs w:val="24"/>
              </w:rPr>
              <w:t>- Reception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7F99EC10" w14:textId="77777777" w:rsidR="00F46D09" w:rsidRPr="000E16D0" w:rsidRDefault="00F46D09" w:rsidP="00F46D09">
            <w:pPr>
              <w:ind w:left="-64"/>
              <w:rPr>
                <w:rFonts w:ascii="Tw Cen MT" w:hAnsi="Tw Cen MT"/>
                <w:sz w:val="20"/>
                <w:szCs w:val="20"/>
              </w:rPr>
            </w:pPr>
            <w:r w:rsidRPr="000E16D0">
              <w:rPr>
                <w:rFonts w:ascii="Tw Cen MT" w:hAnsi="Tw Cen MT"/>
                <w:sz w:val="20"/>
                <w:szCs w:val="20"/>
              </w:rPr>
              <w:t>Talk about members of their</w:t>
            </w:r>
            <w:r w:rsidRPr="007152C0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E16D0">
              <w:rPr>
                <w:rFonts w:ascii="Tw Cen MT" w:hAnsi="Tw Cen MT"/>
                <w:sz w:val="20"/>
                <w:szCs w:val="20"/>
              </w:rPr>
              <w:t>immediate family and community.</w:t>
            </w:r>
          </w:p>
          <w:p w14:paraId="4F022CE1" w14:textId="77777777" w:rsidR="00F46D09" w:rsidRPr="000E16D0" w:rsidRDefault="00F46D09" w:rsidP="00F46D09">
            <w:pPr>
              <w:ind w:left="-64"/>
              <w:rPr>
                <w:rFonts w:ascii="Tw Cen MT" w:hAnsi="Tw Cen MT"/>
                <w:sz w:val="20"/>
                <w:szCs w:val="20"/>
              </w:rPr>
            </w:pPr>
            <w:r w:rsidRPr="000E16D0">
              <w:rPr>
                <w:rFonts w:ascii="Tw Cen MT" w:hAnsi="Tw Cen MT"/>
                <w:sz w:val="20"/>
                <w:szCs w:val="20"/>
              </w:rPr>
              <w:t>Name and describe people who are familiar to them.</w:t>
            </w:r>
          </w:p>
          <w:p w14:paraId="21809260" w14:textId="7777777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C7C3029" w14:textId="77777777" w:rsidR="00F46D09" w:rsidRPr="007152C0" w:rsidRDefault="00F46D09" w:rsidP="00F46D09">
            <w:pPr>
              <w:spacing w:after="200" w:line="276" w:lineRule="auto"/>
              <w:ind w:left="-45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Recognise that people have different beliefs and celebrate special times in different ways.</w:t>
            </w:r>
          </w:p>
          <w:p w14:paraId="02047672" w14:textId="77777777" w:rsidR="00F46D09" w:rsidRDefault="00F46D09" w:rsidP="00F46D09">
            <w:pPr>
              <w:spacing w:after="200" w:line="276" w:lineRule="auto"/>
              <w:ind w:left="-45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Recognise some similarities and differences between life in this country and life in other countries.</w:t>
            </w:r>
          </w:p>
          <w:p w14:paraId="605BAC77" w14:textId="67B36C00" w:rsidR="00301C7B" w:rsidRPr="00301C7B" w:rsidRDefault="00301C7B" w:rsidP="00301C7B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hAnsi="Tw Cen MT"/>
                <w:sz w:val="20"/>
                <w:szCs w:val="20"/>
              </w:rPr>
              <w:t>Understand that some places are special to members of their community.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E67C9C1" w14:textId="37717F78" w:rsidR="00F46D09" w:rsidRDefault="00F46D09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Recognise some environments that are different to the one in which they live.</w:t>
            </w:r>
          </w:p>
          <w:p w14:paraId="1833FB0F" w14:textId="1C41C07E" w:rsidR="00301C7B" w:rsidRPr="001C169E" w:rsidRDefault="00301C7B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37F44824" w14:textId="7777777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7204142B" w14:textId="77777777" w:rsidR="00301C7B" w:rsidRPr="007152C0" w:rsidRDefault="00301C7B" w:rsidP="00301C7B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 the natural world around them.</w:t>
            </w:r>
          </w:p>
          <w:p w14:paraId="31807109" w14:textId="7777777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61296215" w14:textId="77777777" w:rsidR="00F46D09" w:rsidRPr="007152C0" w:rsidRDefault="00F46D09" w:rsidP="00F46D09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hAnsi="Tw Cen MT"/>
                <w:sz w:val="20"/>
                <w:szCs w:val="20"/>
              </w:rPr>
              <w:t>Draw information from a simple map.</w:t>
            </w:r>
          </w:p>
          <w:p w14:paraId="5BFF032B" w14:textId="77777777" w:rsidR="00F46D09" w:rsidRPr="001C169E" w:rsidRDefault="00F46D09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33062191" w14:textId="77777777" w:rsidR="00F46D09" w:rsidRPr="007152C0" w:rsidRDefault="00F46D09" w:rsidP="00F46D09">
            <w:pPr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45D6AEC7" w14:textId="77777777" w:rsidR="00F46D09" w:rsidRPr="007152C0" w:rsidRDefault="00F46D09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621631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Comment on images of familiar situations in the past.</w:t>
            </w:r>
          </w:p>
          <w:p w14:paraId="0D42745F" w14:textId="65550B15" w:rsidR="00F46D09" w:rsidRPr="007152C0" w:rsidRDefault="00F46D09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621631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Compare and contrast characters from stories, including figures from the past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.</w:t>
            </w:r>
          </w:p>
        </w:tc>
      </w:tr>
      <w:tr w:rsidR="00F46D09" w14:paraId="7C51F4FF" w14:textId="77777777" w:rsidTr="0081164D">
        <w:trPr>
          <w:trHeight w:val="283"/>
        </w:trPr>
        <w:tc>
          <w:tcPr>
            <w:tcW w:w="2364" w:type="dxa"/>
            <w:vMerge/>
            <w:tcBorders>
              <w:bottom w:val="single" w:sz="24" w:space="0" w:color="auto"/>
            </w:tcBorders>
            <w:shd w:val="clear" w:color="auto" w:fill="FF99CC"/>
          </w:tcPr>
          <w:p w14:paraId="79045A0B" w14:textId="77777777" w:rsidR="00F46D09" w:rsidRDefault="00F46D09" w:rsidP="00F46D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7"/>
            <w:tcBorders>
              <w:top w:val="nil"/>
              <w:bottom w:val="single" w:sz="24" w:space="0" w:color="auto"/>
            </w:tcBorders>
            <w:shd w:val="clear" w:color="auto" w:fill="FFE7FF"/>
          </w:tcPr>
          <w:p w14:paraId="762BA5DC" w14:textId="77777777" w:rsidR="005C4C60" w:rsidRPr="007152C0" w:rsidRDefault="005C4C60" w:rsidP="005C4C60">
            <w:pPr>
              <w:tabs>
                <w:tab w:val="left" w:pos="4861"/>
              </w:tabs>
              <w:ind w:left="787"/>
              <w:jc w:val="center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Understand the effect of changing seasons on the natural world around them</w:t>
            </w:r>
          </w:p>
          <w:p w14:paraId="36FF544E" w14:textId="0386DC51" w:rsidR="00F46D09" w:rsidRPr="007152C0" w:rsidRDefault="005C4C60" w:rsidP="005C4C60">
            <w:pPr>
              <w:tabs>
                <w:tab w:val="left" w:pos="4861"/>
              </w:tabs>
              <w:ind w:left="787"/>
              <w:jc w:val="center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Describe what they see,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hear,</w:t>
            </w: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feel whilst outside.</w:t>
            </w:r>
          </w:p>
        </w:tc>
      </w:tr>
      <w:tr w:rsidR="00E827A1" w14:paraId="40CBB7D9" w14:textId="77777777" w:rsidTr="00B23643">
        <w:trPr>
          <w:trHeight w:val="907"/>
        </w:trPr>
        <w:tc>
          <w:tcPr>
            <w:tcW w:w="2364" w:type="dxa"/>
            <w:vMerge w:val="restart"/>
            <w:tcBorders>
              <w:top w:val="single" w:sz="18" w:space="0" w:color="auto"/>
            </w:tcBorders>
            <w:shd w:val="clear" w:color="auto" w:fill="CCCCFF"/>
          </w:tcPr>
          <w:p w14:paraId="5AD4CB40" w14:textId="77777777" w:rsidR="00B23643" w:rsidRPr="00B279DC" w:rsidRDefault="00B23643" w:rsidP="00B2364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Expressive Arts and Design</w:t>
            </w:r>
          </w:p>
          <w:p w14:paraId="3AA3CF36" w14:textId="30864E36" w:rsidR="00E827A1" w:rsidRPr="00301C7B" w:rsidRDefault="00B23643" w:rsidP="00B2364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Nursery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22FC0650" w14:textId="2112A19C" w:rsidR="00E827A1" w:rsidRPr="0058087C" w:rsidRDefault="00B23643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Show different emotions in their drawing and paintings</w:t>
            </w: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140AB1A" w14:textId="77777777" w:rsidR="00B23643" w:rsidRDefault="00B23643" w:rsidP="00B23643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Explore colours and colour mixing</w:t>
            </w:r>
          </w:p>
          <w:p w14:paraId="398AF34B" w14:textId="08F0F717" w:rsidR="00E827A1" w:rsidRPr="004E09DD" w:rsidRDefault="00B23643" w:rsidP="00B23643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Use drawing to represent ideas like movement or loud noises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2A461FC" w14:textId="7863B174" w:rsidR="00E827A1" w:rsidRPr="004E09DD" w:rsidRDefault="00B23643" w:rsidP="00F46D09">
            <w:pP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Respond to what they have heard expressing their thoughts and feelings</w:t>
            </w:r>
          </w:p>
        </w:tc>
        <w:tc>
          <w:tcPr>
            <w:tcW w:w="3599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06C2BE5C" w14:textId="3A85D62A" w:rsidR="00B23643" w:rsidRDefault="00E827A1" w:rsidP="00B23643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</w:t>
            </w:r>
            <w:r w:rsidR="00B23643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Draw with increasing complexity and detail</w:t>
            </w:r>
          </w:p>
          <w:p w14:paraId="174FBCF1" w14:textId="780D8A76" w:rsidR="00E827A1" w:rsidRPr="0058087C" w:rsidRDefault="00B23643" w:rsidP="00B23643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 the artist Eric Carle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69102C76" w14:textId="74E0CFE1" w:rsidR="00E827A1" w:rsidRPr="004E09DD" w:rsidRDefault="00B23643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Play instruments with increasing control to express their feelings and ideas.</w:t>
            </w: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73FFF812" w14:textId="77777777" w:rsidR="00B23643" w:rsidRDefault="00B23643" w:rsidP="00B23643">
            <w:pP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Develop their own ideas and decide which materials to use to express them</w:t>
            </w:r>
          </w:p>
          <w:p w14:paraId="2C868C93" w14:textId="3DDCC5B9" w:rsidR="00E827A1" w:rsidRPr="004E09DD" w:rsidRDefault="00B23643" w:rsidP="00B23643">
            <w:pP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Join different materials and explore different textures</w:t>
            </w:r>
          </w:p>
        </w:tc>
      </w:tr>
      <w:tr w:rsidR="00E827A1" w14:paraId="08808F90" w14:textId="77777777" w:rsidTr="003A1C4D">
        <w:trPr>
          <w:trHeight w:val="422"/>
        </w:trPr>
        <w:tc>
          <w:tcPr>
            <w:tcW w:w="2364" w:type="dxa"/>
            <w:vMerge/>
            <w:shd w:val="clear" w:color="auto" w:fill="CCCCFF"/>
          </w:tcPr>
          <w:p w14:paraId="213AEE27" w14:textId="77777777" w:rsidR="00E827A1" w:rsidRDefault="00E827A1" w:rsidP="00301C7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7"/>
            <w:tcBorders>
              <w:top w:val="single" w:sz="24" w:space="0" w:color="auto"/>
              <w:bottom w:val="nil"/>
            </w:tcBorders>
            <w:shd w:val="clear" w:color="auto" w:fill="E5E5FF"/>
          </w:tcPr>
          <w:p w14:paraId="0A76BEC0" w14:textId="2B73400A" w:rsidR="00E827A1" w:rsidRDefault="00E827A1" w:rsidP="00F46D09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</w:tr>
      <w:tr w:rsidR="0082615B" w14:paraId="5E00B2E9" w14:textId="77777777" w:rsidTr="0082615B">
        <w:trPr>
          <w:trHeight w:val="1075"/>
        </w:trPr>
        <w:tc>
          <w:tcPr>
            <w:tcW w:w="2364" w:type="dxa"/>
            <w:vMerge w:val="restart"/>
            <w:tcBorders>
              <w:top w:val="single" w:sz="18" w:space="0" w:color="auto"/>
            </w:tcBorders>
            <w:shd w:val="clear" w:color="auto" w:fill="CCCCFF"/>
          </w:tcPr>
          <w:p w14:paraId="6F30D178" w14:textId="77777777" w:rsidR="0082615B" w:rsidRPr="00B279DC" w:rsidRDefault="0082615B" w:rsidP="00F46D0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Expressive Arts and Design</w:t>
            </w:r>
          </w:p>
          <w:p w14:paraId="3EE0EC18" w14:textId="702F131A" w:rsidR="0082615B" w:rsidRDefault="0082615B" w:rsidP="00F46D0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Reception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3130BCA0" w14:textId="77777777" w:rsidR="0082615B" w:rsidRDefault="0082615B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Develop storylines in their pretend play.</w:t>
            </w:r>
          </w:p>
          <w:p w14:paraId="48AFC98C" w14:textId="77777777" w:rsidR="0082615B" w:rsidRDefault="0082615B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55CE262A" w14:textId="690A4518" w:rsidR="0082615B" w:rsidRPr="007152C0" w:rsidRDefault="0082615B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09B041B" w14:textId="4A09A174" w:rsidR="0082615B" w:rsidRPr="007152C0" w:rsidRDefault="0082615B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E09DD"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Sing in a group or on their own, increasingly matching the pitch and following the melody.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0147715" w14:textId="77777777" w:rsidR="0082615B" w:rsidRDefault="0082615B" w:rsidP="00F46D09">
            <w:pP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 w:rsidRPr="004E09DD"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Return to and build on their previous learning, refining ideas and developing their ability to represent them</w:t>
            </w:r>
          </w:p>
          <w:p w14:paraId="35F95A66" w14:textId="6E83C304" w:rsidR="0082615B" w:rsidRPr="004E09DD" w:rsidRDefault="0082615B" w:rsidP="00F46D09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599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24B934BF" w14:textId="77777777" w:rsidR="0082615B" w:rsidRDefault="0082615B" w:rsidP="00F46D09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Create collaboratively sharing ideas,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resources,</w:t>
            </w: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skills.</w:t>
            </w:r>
          </w:p>
          <w:p w14:paraId="3A0DC5AF" w14:textId="7CE6764F" w:rsidR="0082615B" w:rsidRPr="007152C0" w:rsidRDefault="0082615B" w:rsidP="00F46D09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 the artist Eric Carle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4FA93A2F" w14:textId="77777777" w:rsidR="0082615B" w:rsidRDefault="0082615B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 w:rsidRPr="004E09DD"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Listen attentively, move to and talk about music, expressing their feelings and responses.</w:t>
            </w:r>
          </w:p>
          <w:p w14:paraId="3D65A11E" w14:textId="7DF2864B" w:rsidR="0082615B" w:rsidRPr="004E09DD" w:rsidRDefault="0082615B" w:rsidP="00F46D09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357078D8" w14:textId="77777777" w:rsidR="0082615B" w:rsidRDefault="0082615B" w:rsidP="00F46D09">
            <w:pPr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</w:pPr>
            <w:r w:rsidRPr="004E09DD">
              <w:rPr>
                <w:rFonts w:ascii="Tw Cen MT" w:eastAsia="Times New Roman" w:hAnsi="Tw Cen MT" w:cs="Arial"/>
                <w:sz w:val="18"/>
                <w:szCs w:val="18"/>
                <w:lang w:eastAsia="en-GB"/>
              </w:rPr>
              <w:t>Watch and talk about dance and performance art, expressing their feelings and responses</w:t>
            </w:r>
          </w:p>
          <w:p w14:paraId="7EE2CDDE" w14:textId="5C16EBAC" w:rsidR="0082615B" w:rsidRPr="004E09DD" w:rsidRDefault="0082615B" w:rsidP="00F46D09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82615B" w:rsidRPr="0058087C" w14:paraId="1E795BD7" w14:textId="77777777" w:rsidTr="0081164D">
        <w:trPr>
          <w:trHeight w:val="340"/>
        </w:trPr>
        <w:tc>
          <w:tcPr>
            <w:tcW w:w="2364" w:type="dxa"/>
            <w:vMerge/>
            <w:tcBorders>
              <w:bottom w:val="single" w:sz="18" w:space="0" w:color="auto"/>
            </w:tcBorders>
            <w:shd w:val="clear" w:color="auto" w:fill="CCCCFF"/>
          </w:tcPr>
          <w:p w14:paraId="218DE7E1" w14:textId="77777777" w:rsidR="0082615B" w:rsidRPr="0058087C" w:rsidRDefault="0082615B" w:rsidP="00F46D0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0453" w:type="dxa"/>
            <w:gridSpan w:val="7"/>
            <w:tcBorders>
              <w:top w:val="nil"/>
              <w:bottom w:val="single" w:sz="18" w:space="0" w:color="auto"/>
            </w:tcBorders>
            <w:shd w:val="clear" w:color="auto" w:fill="E5E5FF"/>
          </w:tcPr>
          <w:p w14:paraId="7382B122" w14:textId="375455CF" w:rsidR="0082615B" w:rsidRPr="007152C0" w:rsidRDefault="0082615B" w:rsidP="003A1C4D">
            <w:pPr>
              <w:tabs>
                <w:tab w:val="left" w:pos="4501"/>
              </w:tabs>
              <w:ind w:firstLine="787"/>
              <w:jc w:val="center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Explore, use, and refine a variety of artistic effects to express their ideas and feelings</w:t>
            </w:r>
          </w:p>
          <w:p w14:paraId="700BE9C8" w14:textId="77777777" w:rsidR="0082615B" w:rsidRDefault="0082615B" w:rsidP="003A1C4D">
            <w:pPr>
              <w:tabs>
                <w:tab w:val="left" w:pos="4501"/>
              </w:tabs>
              <w:ind w:firstLine="787"/>
              <w:jc w:val="center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 and engage in music making and dance, performing solo or in groups.</w:t>
            </w:r>
          </w:p>
          <w:p w14:paraId="7B664BDD" w14:textId="1045B7AC" w:rsidR="0082615B" w:rsidRPr="007152C0" w:rsidRDefault="0082615B" w:rsidP="002061EE">
            <w:pPr>
              <w:tabs>
                <w:tab w:val="left" w:pos="4501"/>
              </w:tabs>
              <w:ind w:firstLine="787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N.B. Skills identified in the development matters for EAD are ongoing throughout the year but some have been split for additional focus.</w:t>
            </w:r>
          </w:p>
        </w:tc>
      </w:tr>
    </w:tbl>
    <w:p w14:paraId="36BF264E" w14:textId="77777777" w:rsidR="00143D7E" w:rsidRPr="0058087C" w:rsidRDefault="00143D7E" w:rsidP="001C169E">
      <w:pPr>
        <w:rPr>
          <w:rFonts w:ascii="Tw Cen MT" w:hAnsi="Tw Cen MT"/>
        </w:rPr>
      </w:pPr>
    </w:p>
    <w:sectPr w:rsidR="00143D7E" w:rsidRPr="0058087C" w:rsidSect="0058087C">
      <w:headerReference w:type="default" r:id="rId8"/>
      <w:pgSz w:w="23811" w:h="16838" w:orient="landscape" w:code="8"/>
      <w:pgMar w:top="-1843" w:right="1440" w:bottom="142" w:left="144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3837" w14:textId="77777777" w:rsidR="00256958" w:rsidRDefault="00256958" w:rsidP="00143D7E">
      <w:pPr>
        <w:spacing w:after="0" w:line="240" w:lineRule="auto"/>
      </w:pPr>
      <w:r>
        <w:separator/>
      </w:r>
    </w:p>
  </w:endnote>
  <w:endnote w:type="continuationSeparator" w:id="0">
    <w:p w14:paraId="57E898B5" w14:textId="77777777" w:rsidR="00256958" w:rsidRDefault="00256958" w:rsidP="0014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assoon Primary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A92E" w14:textId="77777777" w:rsidR="00256958" w:rsidRDefault="00256958" w:rsidP="00143D7E">
      <w:pPr>
        <w:spacing w:after="0" w:line="240" w:lineRule="auto"/>
      </w:pPr>
      <w:r>
        <w:separator/>
      </w:r>
    </w:p>
  </w:footnote>
  <w:footnote w:type="continuationSeparator" w:id="0">
    <w:p w14:paraId="2DECFDDE" w14:textId="77777777" w:rsidR="00256958" w:rsidRDefault="00256958" w:rsidP="0014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E534" w14:textId="7139B88C" w:rsidR="00256958" w:rsidRDefault="00256958">
    <w:pPr>
      <w:pStyle w:val="Header"/>
    </w:pPr>
  </w:p>
  <w:p w14:paraId="61F293DE" w14:textId="3CD923A8" w:rsidR="00256958" w:rsidRPr="0044489C" w:rsidRDefault="00256958" w:rsidP="00143D7E">
    <w:pPr>
      <w:pStyle w:val="Header"/>
      <w:jc w:val="center"/>
      <w:rPr>
        <w:rFonts w:ascii="Sassoon Primary" w:hAnsi="Sassoon Primary"/>
        <w:sz w:val="36"/>
        <w:szCs w:val="36"/>
      </w:rPr>
    </w:pPr>
    <w:r>
      <w:rPr>
        <w:rFonts w:ascii="Sassoon Primary" w:hAnsi="Sassoon Primary"/>
        <w:sz w:val="36"/>
        <w:szCs w:val="36"/>
      </w:rPr>
      <w:t xml:space="preserve">West Grantham </w:t>
    </w:r>
    <w:r w:rsidRPr="0044489C">
      <w:rPr>
        <w:rFonts w:ascii="Sassoon Primary" w:hAnsi="Sassoon Primary"/>
        <w:sz w:val="36"/>
        <w:szCs w:val="36"/>
      </w:rPr>
      <w:t>Primary Academy</w:t>
    </w:r>
  </w:p>
  <w:p w14:paraId="321F8E7B" w14:textId="15B7DA0C" w:rsidR="00256958" w:rsidRPr="0044489C" w:rsidRDefault="00256958" w:rsidP="00143D7E">
    <w:pPr>
      <w:pStyle w:val="Header"/>
      <w:tabs>
        <w:tab w:val="left" w:pos="3795"/>
        <w:tab w:val="center" w:pos="10465"/>
      </w:tabs>
      <w:jc w:val="center"/>
      <w:rPr>
        <w:rFonts w:ascii="Sassoon Primary" w:hAnsi="Sassoon Primary"/>
        <w:sz w:val="36"/>
        <w:szCs w:val="36"/>
      </w:rPr>
    </w:pPr>
    <w:r w:rsidRPr="0044489C">
      <w:rPr>
        <w:rFonts w:ascii="Sassoon Primary" w:hAnsi="Sassoon Primary"/>
        <w:sz w:val="36"/>
        <w:szCs w:val="36"/>
      </w:rPr>
      <w:t>EYFS Long Term Overview</w:t>
    </w:r>
  </w:p>
  <w:p w14:paraId="422904BC" w14:textId="77777777" w:rsidR="00256958" w:rsidRDefault="00256958" w:rsidP="00143D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37"/>
    <w:multiLevelType w:val="hybridMultilevel"/>
    <w:tmpl w:val="79ECAF66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4E72"/>
    <w:multiLevelType w:val="hybridMultilevel"/>
    <w:tmpl w:val="4106E07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132C"/>
    <w:multiLevelType w:val="hybridMultilevel"/>
    <w:tmpl w:val="60D41A00"/>
    <w:lvl w:ilvl="0" w:tplc="23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108C"/>
    <w:multiLevelType w:val="hybridMultilevel"/>
    <w:tmpl w:val="FE1AB2A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A75E2"/>
    <w:multiLevelType w:val="hybridMultilevel"/>
    <w:tmpl w:val="6648668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73E3"/>
    <w:multiLevelType w:val="hybridMultilevel"/>
    <w:tmpl w:val="5F467E4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04FC0"/>
    <w:multiLevelType w:val="hybridMultilevel"/>
    <w:tmpl w:val="59EC05AA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B08"/>
    <w:multiLevelType w:val="hybridMultilevel"/>
    <w:tmpl w:val="DE723D6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7E"/>
    <w:rsid w:val="0000623B"/>
    <w:rsid w:val="00046E74"/>
    <w:rsid w:val="000E046D"/>
    <w:rsid w:val="000E16D0"/>
    <w:rsid w:val="001074AE"/>
    <w:rsid w:val="00143D7E"/>
    <w:rsid w:val="001877EC"/>
    <w:rsid w:val="00190016"/>
    <w:rsid w:val="001C169E"/>
    <w:rsid w:val="001C3017"/>
    <w:rsid w:val="001F5F6D"/>
    <w:rsid w:val="002061EE"/>
    <w:rsid w:val="00230376"/>
    <w:rsid w:val="00256958"/>
    <w:rsid w:val="00277FF5"/>
    <w:rsid w:val="002C0779"/>
    <w:rsid w:val="002E5804"/>
    <w:rsid w:val="002E59BE"/>
    <w:rsid w:val="00301C7B"/>
    <w:rsid w:val="003307E5"/>
    <w:rsid w:val="00390E0B"/>
    <w:rsid w:val="003A1C4D"/>
    <w:rsid w:val="003D73A5"/>
    <w:rsid w:val="003E1475"/>
    <w:rsid w:val="00422B10"/>
    <w:rsid w:val="0044489C"/>
    <w:rsid w:val="004926CF"/>
    <w:rsid w:val="004E09DD"/>
    <w:rsid w:val="00506FE0"/>
    <w:rsid w:val="0058087C"/>
    <w:rsid w:val="0059557F"/>
    <w:rsid w:val="005C4C60"/>
    <w:rsid w:val="005D3900"/>
    <w:rsid w:val="00602F6C"/>
    <w:rsid w:val="00621631"/>
    <w:rsid w:val="00640AE8"/>
    <w:rsid w:val="00650822"/>
    <w:rsid w:val="006D19F1"/>
    <w:rsid w:val="007152C0"/>
    <w:rsid w:val="0081164D"/>
    <w:rsid w:val="0082615B"/>
    <w:rsid w:val="00833B5F"/>
    <w:rsid w:val="008B6E6D"/>
    <w:rsid w:val="009670C2"/>
    <w:rsid w:val="009F6B08"/>
    <w:rsid w:val="00A11058"/>
    <w:rsid w:val="00A941EC"/>
    <w:rsid w:val="00AE0F85"/>
    <w:rsid w:val="00AF2509"/>
    <w:rsid w:val="00B23643"/>
    <w:rsid w:val="00B373B4"/>
    <w:rsid w:val="00BF6A9F"/>
    <w:rsid w:val="00C55E66"/>
    <w:rsid w:val="00D1213D"/>
    <w:rsid w:val="00D816CB"/>
    <w:rsid w:val="00DC02D7"/>
    <w:rsid w:val="00E3374C"/>
    <w:rsid w:val="00E827A1"/>
    <w:rsid w:val="00F46D09"/>
    <w:rsid w:val="00FA1E9B"/>
    <w:rsid w:val="00FA57DD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7D14F5"/>
  <w15:chartTrackingRefBased/>
  <w15:docId w15:val="{A05559C4-4C70-4365-96BC-5D16E2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7E"/>
  </w:style>
  <w:style w:type="paragraph" w:styleId="Footer">
    <w:name w:val="footer"/>
    <w:basedOn w:val="Normal"/>
    <w:link w:val="Foot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7E"/>
  </w:style>
  <w:style w:type="paragraph" w:styleId="ListParagraph">
    <w:name w:val="List Paragraph"/>
    <w:basedOn w:val="Normal"/>
    <w:uiPriority w:val="34"/>
    <w:qFormat/>
    <w:rsid w:val="002E59BE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B33E-3A0E-4F38-8D51-D8F8BB02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Leach</dc:creator>
  <cp:keywords/>
  <dc:description/>
  <cp:lastModifiedBy>Natalie Smyth</cp:lastModifiedBy>
  <cp:revision>11</cp:revision>
  <dcterms:created xsi:type="dcterms:W3CDTF">2021-07-23T17:58:00Z</dcterms:created>
  <dcterms:modified xsi:type="dcterms:W3CDTF">2022-01-30T16:19:00Z</dcterms:modified>
</cp:coreProperties>
</file>